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8F0E3" w14:textId="77777777" w:rsidR="00E44788" w:rsidRDefault="00E44788">
      <w:pPr>
        <w:spacing w:before="200" w:after="200" w:line="335" w:lineRule="auto"/>
        <w:ind w:left="-850" w:right="-881"/>
        <w:rPr>
          <w:color w:val="050A30"/>
          <w:sz w:val="2"/>
          <w:szCs w:val="2"/>
        </w:rPr>
      </w:pPr>
    </w:p>
    <w:p w14:paraId="10EE1CD8" w14:textId="77777777" w:rsidR="00E44788" w:rsidRDefault="00E44788">
      <w:pPr>
        <w:spacing w:line="240" w:lineRule="auto"/>
        <w:ind w:left="-850" w:right="-881"/>
        <w:rPr>
          <w:sz w:val="6"/>
          <w:szCs w:val="6"/>
        </w:rPr>
      </w:pPr>
    </w:p>
    <w:p w14:paraId="19D53EFF" w14:textId="77777777" w:rsidR="0003164D" w:rsidRDefault="0003164D">
      <w:pPr>
        <w:spacing w:line="240" w:lineRule="auto"/>
        <w:ind w:left="-850" w:right="-881"/>
        <w:rPr>
          <w:sz w:val="6"/>
          <w:szCs w:val="6"/>
        </w:rPr>
      </w:pPr>
    </w:p>
    <w:tbl>
      <w:tblPr>
        <w:tblW w:w="10881" w:type="dxa"/>
        <w:tblInd w:w="-850" w:type="dxa"/>
        <w:tblLook w:val="04A0" w:firstRow="1" w:lastRow="0" w:firstColumn="1" w:lastColumn="0" w:noHBand="0" w:noVBand="1"/>
      </w:tblPr>
      <w:tblGrid>
        <w:gridCol w:w="2659"/>
        <w:gridCol w:w="1735"/>
        <w:gridCol w:w="1951"/>
        <w:gridCol w:w="2835"/>
        <w:gridCol w:w="1701"/>
      </w:tblGrid>
      <w:tr w:rsidR="00C915E4" w:rsidRPr="00E34186" w14:paraId="0665A45B" w14:textId="77777777" w:rsidTr="00E34186">
        <w:tc>
          <w:tcPr>
            <w:tcW w:w="10881" w:type="dxa"/>
            <w:gridSpan w:val="5"/>
          </w:tcPr>
          <w:p w14:paraId="24DE7CC7" w14:textId="77777777" w:rsidR="00C915E4" w:rsidRPr="00E34186" w:rsidRDefault="00C915E4" w:rsidP="00E34186">
            <w:pPr>
              <w:spacing w:line="240" w:lineRule="auto"/>
              <w:ind w:right="30"/>
              <w:jc w:val="center"/>
              <w:rPr>
                <w:sz w:val="18"/>
                <w:szCs w:val="18"/>
              </w:rPr>
            </w:pPr>
            <w:r w:rsidRPr="00E34186">
              <w:rPr>
                <w:sz w:val="18"/>
                <w:szCs w:val="18"/>
              </w:rPr>
              <w:t>Max Mustermann | UID-Nummer: ATUXXXXXXXX | GLN-Nummer: XXXXXXXXXXXXX | Gerichtsstandort: Musterstadt</w:t>
            </w:r>
          </w:p>
        </w:tc>
      </w:tr>
      <w:tr w:rsidR="00C915E4" w:rsidRPr="00E34186" w14:paraId="5EF0727E" w14:textId="77777777" w:rsidTr="00866D73">
        <w:trPr>
          <w:trHeight w:val="2631"/>
        </w:trPr>
        <w:tc>
          <w:tcPr>
            <w:tcW w:w="4394" w:type="dxa"/>
            <w:gridSpan w:val="2"/>
            <w:vAlign w:val="center"/>
          </w:tcPr>
          <w:p w14:paraId="045EE42B" w14:textId="77777777" w:rsidR="00C915E4" w:rsidRPr="00C915E4" w:rsidRDefault="00C915E4" w:rsidP="00E34186">
            <w:pPr>
              <w:ind w:right="-881"/>
              <w:rPr>
                <w:sz w:val="24"/>
                <w:szCs w:val="24"/>
                <w:lang w:val="de-AT"/>
              </w:rPr>
            </w:pPr>
            <w:r w:rsidRPr="00C915E4">
              <w:rPr>
                <w:b/>
                <w:bCs/>
                <w:sz w:val="24"/>
                <w:szCs w:val="24"/>
                <w:lang w:val="de-AT"/>
              </w:rPr>
              <w:t>Muster GmbH</w:t>
            </w:r>
          </w:p>
          <w:p w14:paraId="4764066F" w14:textId="77777777" w:rsidR="00C915E4" w:rsidRPr="00C915E4" w:rsidRDefault="00C915E4" w:rsidP="00E34186">
            <w:pPr>
              <w:ind w:right="-881"/>
              <w:rPr>
                <w:sz w:val="24"/>
                <w:szCs w:val="24"/>
                <w:lang w:val="de-AT"/>
              </w:rPr>
            </w:pPr>
            <w:r w:rsidRPr="00C915E4">
              <w:rPr>
                <w:sz w:val="24"/>
                <w:szCs w:val="24"/>
                <w:lang w:val="de-AT"/>
              </w:rPr>
              <w:t>Mustergasse 2/2</w:t>
            </w:r>
          </w:p>
          <w:p w14:paraId="6357AEBB" w14:textId="77777777" w:rsidR="00C915E4" w:rsidRPr="00C915E4" w:rsidRDefault="00C915E4" w:rsidP="00E34186">
            <w:pPr>
              <w:ind w:right="-881"/>
              <w:rPr>
                <w:sz w:val="24"/>
                <w:szCs w:val="24"/>
                <w:lang w:val="de-AT"/>
              </w:rPr>
            </w:pPr>
            <w:r w:rsidRPr="00C915E4">
              <w:rPr>
                <w:sz w:val="24"/>
                <w:szCs w:val="24"/>
                <w:lang w:val="de-AT"/>
              </w:rPr>
              <w:t>1001 Musterort</w:t>
            </w:r>
          </w:p>
          <w:p w14:paraId="35D7370B" w14:textId="77777777" w:rsidR="00C915E4" w:rsidRPr="00C915E4" w:rsidRDefault="00C915E4" w:rsidP="00E34186">
            <w:pPr>
              <w:ind w:right="-881"/>
              <w:rPr>
                <w:sz w:val="24"/>
                <w:szCs w:val="24"/>
                <w:lang w:val="de-AT"/>
              </w:rPr>
            </w:pPr>
            <w:r w:rsidRPr="00C915E4">
              <w:rPr>
                <w:sz w:val="24"/>
                <w:szCs w:val="24"/>
                <w:lang w:val="de-AT"/>
              </w:rPr>
              <w:t>Österreich</w:t>
            </w:r>
          </w:p>
          <w:p w14:paraId="1C67652F" w14:textId="77777777" w:rsidR="00C915E4" w:rsidRPr="00E34186" w:rsidRDefault="00C915E4" w:rsidP="00E34186">
            <w:pPr>
              <w:ind w:right="-881"/>
              <w:rPr>
                <w:sz w:val="24"/>
                <w:szCs w:val="24"/>
              </w:rPr>
            </w:pPr>
            <w:r w:rsidRPr="00C915E4">
              <w:rPr>
                <w:sz w:val="24"/>
                <w:szCs w:val="24"/>
                <w:lang w:val="de-AT"/>
              </w:rPr>
              <w:t>Ihre UID-Nummer: ATUXXXXXXXX</w:t>
            </w:r>
          </w:p>
        </w:tc>
        <w:tc>
          <w:tcPr>
            <w:tcW w:w="6487" w:type="dxa"/>
            <w:gridSpan w:val="3"/>
            <w:vAlign w:val="center"/>
          </w:tcPr>
          <w:p w14:paraId="45A17ACA" w14:textId="4B484350" w:rsidR="00C915E4" w:rsidRPr="007B3E15" w:rsidRDefault="007B3E15" w:rsidP="007B3E15">
            <w:pPr>
              <w:pStyle w:val="berschrift1"/>
              <w:jc w:val="right"/>
              <w:rPr>
                <w:sz w:val="56"/>
                <w:szCs w:val="56"/>
              </w:rPr>
            </w:pPr>
            <w:r w:rsidRPr="007B3E15">
              <w:rPr>
                <w:sz w:val="56"/>
                <w:szCs w:val="56"/>
              </w:rPr>
              <w:t>Angebot</w:t>
            </w:r>
          </w:p>
        </w:tc>
      </w:tr>
      <w:tr w:rsidR="007B3E15" w:rsidRPr="00E34186" w14:paraId="1401B2F5" w14:textId="77777777" w:rsidTr="007B3E15">
        <w:trPr>
          <w:trHeight w:val="853"/>
        </w:trPr>
        <w:tc>
          <w:tcPr>
            <w:tcW w:w="2659" w:type="dxa"/>
          </w:tcPr>
          <w:p w14:paraId="4965472E" w14:textId="77777777" w:rsidR="007B3E15" w:rsidRPr="00E34186" w:rsidRDefault="007B3E15" w:rsidP="00E34186">
            <w:pPr>
              <w:spacing w:line="240" w:lineRule="auto"/>
              <w:ind w:right="-881"/>
              <w:rPr>
                <w:b/>
                <w:bCs/>
                <w:sz w:val="24"/>
                <w:szCs w:val="24"/>
                <w:lang w:val="de-AT"/>
              </w:rPr>
            </w:pPr>
            <w:r w:rsidRPr="00C915E4">
              <w:rPr>
                <w:b/>
                <w:bCs/>
                <w:sz w:val="24"/>
                <w:szCs w:val="24"/>
                <w:lang w:val="de-AT"/>
              </w:rPr>
              <w:t>Betreff</w:t>
            </w:r>
          </w:p>
          <w:p w14:paraId="4D688FC5" w14:textId="77777777" w:rsidR="007B3E15" w:rsidRPr="00C915E4" w:rsidRDefault="007B3E15" w:rsidP="00E34186">
            <w:pPr>
              <w:spacing w:line="240" w:lineRule="auto"/>
              <w:ind w:right="-881"/>
              <w:rPr>
                <w:sz w:val="24"/>
                <w:szCs w:val="24"/>
                <w:lang w:val="de-AT"/>
              </w:rPr>
            </w:pPr>
          </w:p>
          <w:p w14:paraId="3F604D29" w14:textId="77777777" w:rsidR="007B3E15" w:rsidRPr="00E34186" w:rsidRDefault="007B3E15" w:rsidP="00E34186">
            <w:pPr>
              <w:spacing w:line="240" w:lineRule="auto"/>
              <w:ind w:right="-881"/>
              <w:rPr>
                <w:sz w:val="24"/>
                <w:szCs w:val="24"/>
                <w:lang w:val="de-AT"/>
              </w:rPr>
            </w:pPr>
            <w:r w:rsidRPr="00C915E4">
              <w:rPr>
                <w:sz w:val="24"/>
                <w:szCs w:val="24"/>
                <w:lang w:val="de-AT"/>
              </w:rPr>
              <w:t>Leistung</w:t>
            </w:r>
          </w:p>
        </w:tc>
        <w:tc>
          <w:tcPr>
            <w:tcW w:w="3686" w:type="dxa"/>
            <w:gridSpan w:val="2"/>
          </w:tcPr>
          <w:p w14:paraId="0F2E3833" w14:textId="61657C74" w:rsidR="007B3E15" w:rsidRPr="00E34186" w:rsidRDefault="007B3E15" w:rsidP="00E34186">
            <w:pPr>
              <w:spacing w:line="240" w:lineRule="auto"/>
              <w:ind w:right="-881"/>
              <w:rPr>
                <w:b/>
                <w:bCs/>
                <w:sz w:val="24"/>
                <w:szCs w:val="24"/>
                <w:lang w:val="de-AT"/>
              </w:rPr>
            </w:pPr>
            <w:r>
              <w:rPr>
                <w:b/>
                <w:bCs/>
                <w:sz w:val="24"/>
                <w:szCs w:val="24"/>
                <w:lang w:val="de-AT"/>
              </w:rPr>
              <w:t>Angebot</w:t>
            </w:r>
            <w:r w:rsidRPr="00C915E4">
              <w:rPr>
                <w:b/>
                <w:bCs/>
                <w:sz w:val="24"/>
                <w:szCs w:val="24"/>
                <w:lang w:val="de-AT"/>
              </w:rPr>
              <w:t>snummer</w:t>
            </w:r>
          </w:p>
          <w:p w14:paraId="7B2EC32E" w14:textId="77777777" w:rsidR="007B3E15" w:rsidRPr="00C915E4" w:rsidRDefault="007B3E15" w:rsidP="00E34186">
            <w:pPr>
              <w:spacing w:line="240" w:lineRule="auto"/>
              <w:ind w:right="-881"/>
              <w:rPr>
                <w:sz w:val="24"/>
                <w:szCs w:val="24"/>
                <w:lang w:val="de-AT"/>
              </w:rPr>
            </w:pPr>
          </w:p>
          <w:p w14:paraId="2AD759CB" w14:textId="5D29E2D5" w:rsidR="007B3E15" w:rsidRPr="00E34186" w:rsidRDefault="007B3E15" w:rsidP="00E34186">
            <w:pPr>
              <w:spacing w:line="240" w:lineRule="auto"/>
              <w:ind w:right="-881"/>
              <w:rPr>
                <w:sz w:val="24"/>
                <w:szCs w:val="24"/>
                <w:lang w:val="de-AT"/>
              </w:rPr>
            </w:pPr>
            <w:r>
              <w:rPr>
                <w:sz w:val="24"/>
                <w:szCs w:val="24"/>
                <w:lang w:val="de-AT"/>
              </w:rPr>
              <w:t>A</w:t>
            </w:r>
            <w:r w:rsidRPr="00C915E4">
              <w:rPr>
                <w:sz w:val="24"/>
                <w:szCs w:val="24"/>
                <w:lang w:val="de-AT"/>
              </w:rPr>
              <w:t>XXXX-X</w:t>
            </w:r>
          </w:p>
        </w:tc>
        <w:tc>
          <w:tcPr>
            <w:tcW w:w="2835" w:type="dxa"/>
          </w:tcPr>
          <w:p w14:paraId="229C96B1" w14:textId="77777777" w:rsidR="007B3E15" w:rsidRPr="00E34186" w:rsidRDefault="007B3E15" w:rsidP="00E34186">
            <w:pPr>
              <w:spacing w:line="240" w:lineRule="auto"/>
              <w:ind w:right="-881"/>
              <w:rPr>
                <w:b/>
                <w:bCs/>
                <w:sz w:val="24"/>
                <w:szCs w:val="24"/>
                <w:lang w:val="de-AT"/>
              </w:rPr>
            </w:pPr>
            <w:r w:rsidRPr="00C915E4">
              <w:rPr>
                <w:b/>
                <w:bCs/>
                <w:sz w:val="24"/>
                <w:szCs w:val="24"/>
                <w:lang w:val="de-AT"/>
              </w:rPr>
              <w:t>Datum</w:t>
            </w:r>
          </w:p>
          <w:p w14:paraId="6C4DC4E3" w14:textId="77777777" w:rsidR="007B3E15" w:rsidRPr="00C915E4" w:rsidRDefault="007B3E15" w:rsidP="00E34186">
            <w:pPr>
              <w:spacing w:line="240" w:lineRule="auto"/>
              <w:ind w:right="-881"/>
              <w:rPr>
                <w:sz w:val="24"/>
                <w:szCs w:val="24"/>
                <w:lang w:val="de-AT"/>
              </w:rPr>
            </w:pPr>
          </w:p>
          <w:p w14:paraId="7E872854" w14:textId="77777777" w:rsidR="007B3E15" w:rsidRPr="00E34186" w:rsidRDefault="007B3E15" w:rsidP="00E34186">
            <w:pPr>
              <w:spacing w:line="240" w:lineRule="auto"/>
              <w:ind w:right="-881"/>
              <w:rPr>
                <w:sz w:val="24"/>
                <w:szCs w:val="24"/>
                <w:lang w:val="de-AT"/>
              </w:rPr>
            </w:pPr>
            <w:r w:rsidRPr="00C915E4">
              <w:rPr>
                <w:sz w:val="24"/>
                <w:szCs w:val="24"/>
                <w:lang w:val="de-AT"/>
              </w:rPr>
              <w:t>XX.XX.XXXX</w:t>
            </w:r>
          </w:p>
        </w:tc>
        <w:tc>
          <w:tcPr>
            <w:tcW w:w="1701" w:type="dxa"/>
          </w:tcPr>
          <w:p w14:paraId="22232610" w14:textId="327AD6B1" w:rsidR="007B3E15" w:rsidRPr="00E34186" w:rsidRDefault="007B3E15" w:rsidP="00947127">
            <w:pPr>
              <w:spacing w:line="240" w:lineRule="auto"/>
              <w:ind w:right="3"/>
              <w:jc w:val="right"/>
              <w:rPr>
                <w:b/>
                <w:bCs/>
                <w:sz w:val="24"/>
                <w:szCs w:val="24"/>
                <w:lang w:val="de-AT"/>
              </w:rPr>
            </w:pPr>
            <w:r>
              <w:rPr>
                <w:b/>
                <w:bCs/>
                <w:sz w:val="24"/>
                <w:szCs w:val="24"/>
                <w:lang w:val="de-AT"/>
              </w:rPr>
              <w:t>Gültig bis</w:t>
            </w:r>
          </w:p>
          <w:p w14:paraId="3977FDEB" w14:textId="77777777" w:rsidR="007B3E15" w:rsidRPr="00C915E4" w:rsidRDefault="007B3E15" w:rsidP="00947127">
            <w:pPr>
              <w:spacing w:line="240" w:lineRule="auto"/>
              <w:ind w:right="3"/>
              <w:jc w:val="right"/>
              <w:rPr>
                <w:sz w:val="24"/>
                <w:szCs w:val="24"/>
                <w:lang w:val="de-AT"/>
              </w:rPr>
            </w:pPr>
          </w:p>
          <w:p w14:paraId="4B54EC7F" w14:textId="5DCECF01" w:rsidR="007B3E15" w:rsidRPr="00E34186" w:rsidRDefault="007B3E15" w:rsidP="00947127">
            <w:pPr>
              <w:spacing w:line="240" w:lineRule="auto"/>
              <w:ind w:right="3"/>
              <w:jc w:val="right"/>
              <w:rPr>
                <w:sz w:val="24"/>
                <w:szCs w:val="24"/>
                <w:lang w:val="de-AT"/>
              </w:rPr>
            </w:pPr>
            <w:r w:rsidRPr="00C915E4">
              <w:rPr>
                <w:sz w:val="24"/>
                <w:szCs w:val="24"/>
                <w:lang w:val="de-AT"/>
              </w:rPr>
              <w:t>XX.XX.XXXX</w:t>
            </w:r>
          </w:p>
        </w:tc>
      </w:tr>
    </w:tbl>
    <w:p w14:paraId="203B2D48" w14:textId="77777777" w:rsidR="00C915E4" w:rsidRPr="00066F2C" w:rsidRDefault="00C915E4">
      <w:pPr>
        <w:spacing w:line="240" w:lineRule="auto"/>
        <w:ind w:left="-850" w:right="-881"/>
        <w:rPr>
          <w:sz w:val="6"/>
          <w:szCs w:val="6"/>
        </w:rPr>
      </w:pPr>
    </w:p>
    <w:p w14:paraId="1944F98D" w14:textId="77777777" w:rsidR="00A0050E" w:rsidRPr="00066F2C" w:rsidRDefault="00A0050E">
      <w:pPr>
        <w:spacing w:line="240" w:lineRule="auto"/>
        <w:ind w:left="-850" w:right="-881"/>
        <w:rPr>
          <w:sz w:val="6"/>
          <w:szCs w:val="6"/>
        </w:rPr>
      </w:pPr>
    </w:p>
    <w:p w14:paraId="06265A43" w14:textId="77777777" w:rsidR="00A0050E" w:rsidRPr="00066F2C" w:rsidRDefault="00A0050E">
      <w:pPr>
        <w:spacing w:line="240" w:lineRule="auto"/>
        <w:ind w:left="-850" w:right="-881"/>
        <w:rPr>
          <w:sz w:val="6"/>
          <w:szCs w:val="6"/>
        </w:rPr>
      </w:pPr>
    </w:p>
    <w:tbl>
      <w:tblPr>
        <w:tblW w:w="10916" w:type="dxa"/>
        <w:tblInd w:w="-885" w:type="dxa"/>
        <w:tblLook w:val="04A0" w:firstRow="1" w:lastRow="0" w:firstColumn="1" w:lastColumn="0" w:noHBand="0" w:noVBand="1"/>
      </w:tblPr>
      <w:tblGrid>
        <w:gridCol w:w="993"/>
        <w:gridCol w:w="3828"/>
        <w:gridCol w:w="992"/>
        <w:gridCol w:w="1984"/>
        <w:gridCol w:w="1134"/>
        <w:gridCol w:w="1985"/>
      </w:tblGrid>
      <w:tr w:rsidR="0003164D" w:rsidRPr="00E34186" w14:paraId="7CDABE18" w14:textId="77777777" w:rsidTr="00E34186">
        <w:trPr>
          <w:trHeight w:val="936"/>
        </w:trPr>
        <w:tc>
          <w:tcPr>
            <w:tcW w:w="993" w:type="dxa"/>
            <w:shd w:val="clear" w:color="auto" w:fill="D9D9D9"/>
            <w:vAlign w:val="center"/>
          </w:tcPr>
          <w:p w14:paraId="08616D1F" w14:textId="77777777" w:rsidR="0003164D" w:rsidRPr="00E34186" w:rsidRDefault="0003164D" w:rsidP="00E34186">
            <w:pPr>
              <w:spacing w:before="300" w:after="300" w:line="240" w:lineRule="auto"/>
              <w:ind w:right="-881"/>
              <w:rPr>
                <w:sz w:val="24"/>
                <w:szCs w:val="24"/>
              </w:rPr>
            </w:pPr>
            <w:r w:rsidRPr="00E34186">
              <w:rPr>
                <w:sz w:val="24"/>
                <w:szCs w:val="24"/>
              </w:rPr>
              <w:t>Pos.</w:t>
            </w:r>
          </w:p>
        </w:tc>
        <w:tc>
          <w:tcPr>
            <w:tcW w:w="3828" w:type="dxa"/>
            <w:shd w:val="clear" w:color="auto" w:fill="D9D9D9"/>
            <w:vAlign w:val="center"/>
          </w:tcPr>
          <w:p w14:paraId="1CA3FB41" w14:textId="77777777" w:rsidR="0003164D" w:rsidRPr="00E34186" w:rsidRDefault="0003164D" w:rsidP="00E34186">
            <w:pPr>
              <w:spacing w:before="300" w:after="300" w:line="240" w:lineRule="auto"/>
              <w:ind w:right="-881"/>
              <w:rPr>
                <w:sz w:val="24"/>
                <w:szCs w:val="24"/>
              </w:rPr>
            </w:pPr>
            <w:r w:rsidRPr="00E34186">
              <w:rPr>
                <w:sz w:val="24"/>
                <w:szCs w:val="24"/>
              </w:rPr>
              <w:t>Beschreibung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9EAC0E8" w14:textId="77777777" w:rsidR="0003164D" w:rsidRPr="00E34186" w:rsidRDefault="0003164D" w:rsidP="00E34186">
            <w:pPr>
              <w:spacing w:before="300" w:after="300" w:line="240" w:lineRule="auto"/>
              <w:ind w:right="-881"/>
              <w:rPr>
                <w:sz w:val="24"/>
                <w:szCs w:val="24"/>
              </w:rPr>
            </w:pPr>
            <w:r w:rsidRPr="00E34186">
              <w:rPr>
                <w:sz w:val="24"/>
                <w:szCs w:val="24"/>
              </w:rPr>
              <w:t>Menge</w:t>
            </w:r>
          </w:p>
        </w:tc>
        <w:tc>
          <w:tcPr>
            <w:tcW w:w="1984" w:type="dxa"/>
            <w:shd w:val="clear" w:color="auto" w:fill="D9D9D9"/>
            <w:vAlign w:val="center"/>
          </w:tcPr>
          <w:p w14:paraId="1DF76B63" w14:textId="77777777" w:rsidR="0003164D" w:rsidRPr="00E34186" w:rsidRDefault="0003164D" w:rsidP="00E34186">
            <w:pPr>
              <w:spacing w:before="300" w:after="300" w:line="240" w:lineRule="auto"/>
              <w:ind w:right="461"/>
              <w:rPr>
                <w:sz w:val="24"/>
                <w:szCs w:val="24"/>
              </w:rPr>
            </w:pPr>
            <w:r w:rsidRPr="00E34186">
              <w:rPr>
                <w:sz w:val="24"/>
                <w:szCs w:val="24"/>
              </w:rPr>
              <w:t>Einzelpreis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37DF660B" w14:textId="77777777" w:rsidR="0003164D" w:rsidRPr="00E34186" w:rsidRDefault="0003164D" w:rsidP="00E34186">
            <w:pPr>
              <w:spacing w:before="300" w:after="300" w:line="240" w:lineRule="auto"/>
              <w:ind w:right="-881"/>
              <w:rPr>
                <w:sz w:val="24"/>
                <w:szCs w:val="24"/>
              </w:rPr>
            </w:pPr>
            <w:proofErr w:type="spellStart"/>
            <w:r w:rsidRPr="00E34186">
              <w:rPr>
                <w:sz w:val="24"/>
                <w:szCs w:val="24"/>
              </w:rPr>
              <w:t>USt</w:t>
            </w:r>
            <w:proofErr w:type="spellEnd"/>
            <w:r w:rsidRPr="00E34186"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105A8CDD" w14:textId="77777777" w:rsidR="0003164D" w:rsidRPr="00E34186" w:rsidRDefault="0003164D" w:rsidP="00E34186">
            <w:pPr>
              <w:spacing w:before="300" w:after="300" w:line="240" w:lineRule="auto"/>
              <w:rPr>
                <w:sz w:val="24"/>
                <w:szCs w:val="24"/>
              </w:rPr>
            </w:pPr>
            <w:r w:rsidRPr="00E34186">
              <w:rPr>
                <w:sz w:val="24"/>
                <w:szCs w:val="24"/>
              </w:rPr>
              <w:t>Gesamtpreis (netto</w:t>
            </w:r>
            <w:r w:rsidR="00A0050E" w:rsidRPr="00E34186">
              <w:rPr>
                <w:sz w:val="24"/>
                <w:szCs w:val="24"/>
              </w:rPr>
              <w:t>)</w:t>
            </w:r>
          </w:p>
        </w:tc>
      </w:tr>
      <w:tr w:rsidR="0003164D" w:rsidRPr="00E34186" w14:paraId="21F9B402" w14:textId="77777777" w:rsidTr="00E34186">
        <w:trPr>
          <w:trHeight w:val="1467"/>
        </w:trPr>
        <w:tc>
          <w:tcPr>
            <w:tcW w:w="993" w:type="dxa"/>
          </w:tcPr>
          <w:p w14:paraId="6EBB8751" w14:textId="77777777" w:rsidR="0003164D" w:rsidRPr="00E34186" w:rsidRDefault="0003164D" w:rsidP="00E34186">
            <w:pPr>
              <w:spacing w:before="300" w:after="300" w:line="240" w:lineRule="auto"/>
              <w:ind w:right="-36"/>
              <w:jc w:val="center"/>
              <w:rPr>
                <w:sz w:val="24"/>
                <w:szCs w:val="24"/>
              </w:rPr>
            </w:pPr>
            <w:r w:rsidRPr="00E34186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14:paraId="2B431E25" w14:textId="77777777" w:rsidR="0003164D" w:rsidRPr="00E34186" w:rsidRDefault="0003164D" w:rsidP="00E34186">
            <w:pPr>
              <w:spacing w:before="300" w:after="300" w:line="240" w:lineRule="auto"/>
              <w:ind w:right="-881"/>
              <w:rPr>
                <w:sz w:val="24"/>
                <w:szCs w:val="24"/>
              </w:rPr>
            </w:pPr>
            <w:r w:rsidRPr="00E34186">
              <w:rPr>
                <w:sz w:val="24"/>
                <w:szCs w:val="24"/>
              </w:rPr>
              <w:t>Beschreibung Leistung/Produkt</w:t>
            </w:r>
          </w:p>
        </w:tc>
        <w:tc>
          <w:tcPr>
            <w:tcW w:w="992" w:type="dxa"/>
          </w:tcPr>
          <w:p w14:paraId="48E844B0" w14:textId="77777777" w:rsidR="0003164D" w:rsidRPr="00E34186" w:rsidRDefault="0003164D" w:rsidP="00E34186">
            <w:pPr>
              <w:spacing w:before="300" w:after="300" w:line="240" w:lineRule="auto"/>
              <w:ind w:right="-1"/>
              <w:jc w:val="right"/>
              <w:rPr>
                <w:sz w:val="24"/>
                <w:szCs w:val="24"/>
              </w:rPr>
            </w:pPr>
            <w:r w:rsidRPr="00E34186"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119FE636" w14:textId="4ABB2BFB" w:rsidR="0003164D" w:rsidRPr="00E34186" w:rsidRDefault="0003164D" w:rsidP="00E34186">
            <w:pPr>
              <w:spacing w:before="300" w:after="300" w:line="240" w:lineRule="auto"/>
              <w:ind w:right="461"/>
              <w:jc w:val="right"/>
              <w:rPr>
                <w:sz w:val="24"/>
                <w:szCs w:val="24"/>
              </w:rPr>
            </w:pPr>
            <w:r w:rsidRPr="00E34186">
              <w:rPr>
                <w:sz w:val="24"/>
                <w:szCs w:val="24"/>
              </w:rPr>
              <w:t>1.</w:t>
            </w:r>
            <w:r w:rsidR="007B3E15">
              <w:rPr>
                <w:sz w:val="24"/>
                <w:szCs w:val="24"/>
              </w:rPr>
              <w:t>0</w:t>
            </w:r>
            <w:r w:rsidRPr="00E34186">
              <w:rPr>
                <w:sz w:val="24"/>
                <w:szCs w:val="24"/>
              </w:rPr>
              <w:t>00,00</w:t>
            </w:r>
          </w:p>
        </w:tc>
        <w:tc>
          <w:tcPr>
            <w:tcW w:w="1134" w:type="dxa"/>
          </w:tcPr>
          <w:p w14:paraId="3E4F6A07" w14:textId="77777777" w:rsidR="0003164D" w:rsidRPr="00E34186" w:rsidRDefault="0003164D" w:rsidP="00E34186">
            <w:pPr>
              <w:spacing w:before="300" w:after="300" w:line="240" w:lineRule="auto"/>
              <w:ind w:right="-881"/>
              <w:rPr>
                <w:sz w:val="24"/>
                <w:szCs w:val="24"/>
              </w:rPr>
            </w:pPr>
            <w:r w:rsidRPr="00E34186">
              <w:rPr>
                <w:sz w:val="24"/>
                <w:szCs w:val="24"/>
              </w:rPr>
              <w:t>20 %</w:t>
            </w:r>
          </w:p>
        </w:tc>
        <w:tc>
          <w:tcPr>
            <w:tcW w:w="1985" w:type="dxa"/>
          </w:tcPr>
          <w:p w14:paraId="07A3622B" w14:textId="69596604" w:rsidR="0003164D" w:rsidRPr="00E34186" w:rsidRDefault="0003164D" w:rsidP="00E34186">
            <w:pPr>
              <w:spacing w:before="300" w:after="300" w:line="240" w:lineRule="auto"/>
              <w:jc w:val="right"/>
              <w:rPr>
                <w:sz w:val="24"/>
                <w:szCs w:val="24"/>
              </w:rPr>
            </w:pPr>
            <w:r w:rsidRPr="00E34186">
              <w:rPr>
                <w:sz w:val="24"/>
                <w:szCs w:val="24"/>
              </w:rPr>
              <w:t>1.</w:t>
            </w:r>
            <w:r w:rsidR="007B3E15">
              <w:rPr>
                <w:sz w:val="24"/>
                <w:szCs w:val="24"/>
              </w:rPr>
              <w:t>0</w:t>
            </w:r>
            <w:r w:rsidRPr="00E34186">
              <w:rPr>
                <w:sz w:val="24"/>
                <w:szCs w:val="24"/>
              </w:rPr>
              <w:t>00,00</w:t>
            </w:r>
          </w:p>
        </w:tc>
      </w:tr>
    </w:tbl>
    <w:p w14:paraId="037B86E6" w14:textId="77777777" w:rsidR="0003164D" w:rsidRDefault="0003164D">
      <w:pPr>
        <w:spacing w:line="240" w:lineRule="auto"/>
        <w:ind w:left="-850" w:right="-881"/>
        <w:rPr>
          <w:sz w:val="6"/>
          <w:szCs w:val="6"/>
          <w:lang w:val="de-AT"/>
        </w:rPr>
      </w:pPr>
    </w:p>
    <w:tbl>
      <w:tblPr>
        <w:tblW w:w="10881" w:type="dxa"/>
        <w:tblInd w:w="-850" w:type="dxa"/>
        <w:tblLook w:val="04A0" w:firstRow="1" w:lastRow="0" w:firstColumn="1" w:lastColumn="0" w:noHBand="0" w:noVBand="1"/>
      </w:tblPr>
      <w:tblGrid>
        <w:gridCol w:w="4584"/>
        <w:gridCol w:w="910"/>
        <w:gridCol w:w="5387"/>
      </w:tblGrid>
      <w:tr w:rsidR="00277DC4" w:rsidRPr="00E34186" w14:paraId="4BBFDE7F" w14:textId="77777777" w:rsidTr="00E34186">
        <w:trPr>
          <w:trHeight w:val="337"/>
        </w:trPr>
        <w:tc>
          <w:tcPr>
            <w:tcW w:w="4584" w:type="dxa"/>
            <w:tcBorders>
              <w:bottom w:val="single" w:sz="4" w:space="0" w:color="auto"/>
            </w:tcBorders>
          </w:tcPr>
          <w:p w14:paraId="34F2D4B0" w14:textId="25AB9141" w:rsidR="00277DC4" w:rsidRPr="00E34186" w:rsidRDefault="00277DC4" w:rsidP="00E34186">
            <w:pPr>
              <w:spacing w:line="240" w:lineRule="auto"/>
              <w:ind w:right="-881"/>
              <w:rPr>
                <w:lang w:val="de-AT"/>
              </w:rPr>
            </w:pPr>
            <w:r w:rsidRPr="00E34186">
              <w:rPr>
                <w:sz w:val="24"/>
                <w:szCs w:val="24"/>
                <w:lang w:val="de-AT"/>
              </w:rPr>
              <w:t xml:space="preserve">Umsatzsteuer: </w:t>
            </w:r>
            <w:r w:rsidR="007B3E15">
              <w:rPr>
                <w:sz w:val="24"/>
                <w:szCs w:val="24"/>
                <w:lang w:val="de-AT"/>
              </w:rPr>
              <w:t>2</w:t>
            </w:r>
            <w:r w:rsidRPr="00E34186">
              <w:rPr>
                <w:sz w:val="24"/>
                <w:szCs w:val="24"/>
                <w:lang w:val="de-AT"/>
              </w:rPr>
              <w:t>00,00 €</w:t>
            </w:r>
          </w:p>
        </w:tc>
        <w:tc>
          <w:tcPr>
            <w:tcW w:w="6297" w:type="dxa"/>
            <w:gridSpan w:val="2"/>
            <w:tcBorders>
              <w:bottom w:val="single" w:sz="4" w:space="0" w:color="auto"/>
            </w:tcBorders>
          </w:tcPr>
          <w:p w14:paraId="62D62114" w14:textId="1FCA52F4" w:rsidR="00277DC4" w:rsidRPr="00E34186" w:rsidRDefault="00277DC4" w:rsidP="00E34186">
            <w:pPr>
              <w:spacing w:line="240" w:lineRule="auto"/>
              <w:ind w:right="32"/>
              <w:jc w:val="right"/>
              <w:rPr>
                <w:sz w:val="24"/>
                <w:szCs w:val="24"/>
                <w:lang w:val="de-AT"/>
              </w:rPr>
            </w:pPr>
            <w:r w:rsidRPr="00E34186">
              <w:rPr>
                <w:sz w:val="24"/>
                <w:szCs w:val="24"/>
                <w:lang w:val="de-AT"/>
              </w:rPr>
              <w:t xml:space="preserve">Gesamtpreis (brutto): </w:t>
            </w:r>
            <w:r w:rsidR="007B3E15">
              <w:rPr>
                <w:b/>
                <w:bCs/>
                <w:sz w:val="24"/>
                <w:szCs w:val="24"/>
                <w:lang w:val="de-AT"/>
              </w:rPr>
              <w:t>1.200</w:t>
            </w:r>
            <w:r w:rsidRPr="00E34186">
              <w:rPr>
                <w:b/>
                <w:bCs/>
                <w:sz w:val="24"/>
                <w:szCs w:val="24"/>
                <w:lang w:val="de-AT"/>
              </w:rPr>
              <w:t>,00 €</w:t>
            </w:r>
          </w:p>
        </w:tc>
      </w:tr>
      <w:tr w:rsidR="00277DC4" w:rsidRPr="00E34186" w14:paraId="7478EAD3" w14:textId="77777777" w:rsidTr="00E34186">
        <w:trPr>
          <w:trHeight w:val="407"/>
        </w:trPr>
        <w:tc>
          <w:tcPr>
            <w:tcW w:w="10881" w:type="dxa"/>
            <w:gridSpan w:val="3"/>
            <w:tcBorders>
              <w:top w:val="single" w:sz="4" w:space="0" w:color="auto"/>
            </w:tcBorders>
            <w:vAlign w:val="center"/>
          </w:tcPr>
          <w:p w14:paraId="1AC78D00" w14:textId="7D5D8CF8" w:rsidR="00277DC4" w:rsidRPr="007B3E15" w:rsidRDefault="007B3E15" w:rsidP="00E34186">
            <w:pPr>
              <w:spacing w:line="240" w:lineRule="auto"/>
              <w:ind w:right="-881"/>
              <w:rPr>
                <w:b/>
                <w:bCs/>
                <w:sz w:val="20"/>
                <w:szCs w:val="20"/>
                <w:lang w:val="de-AT"/>
              </w:rPr>
            </w:pPr>
            <w:r w:rsidRPr="007B3E15">
              <w:rPr>
                <w:b/>
                <w:bCs/>
                <w:sz w:val="20"/>
                <w:szCs w:val="20"/>
                <w:lang w:val="de-AT"/>
              </w:rPr>
              <w:t>Gültigkeitsdauer: Angebot gültig bis einschließlich XX.XX.XXXX.</w:t>
            </w:r>
          </w:p>
        </w:tc>
      </w:tr>
      <w:tr w:rsidR="00277DC4" w:rsidRPr="00E34186" w14:paraId="089FF22F" w14:textId="77777777" w:rsidTr="00E34186">
        <w:trPr>
          <w:trHeight w:val="4150"/>
        </w:trPr>
        <w:tc>
          <w:tcPr>
            <w:tcW w:w="5494" w:type="dxa"/>
            <w:gridSpan w:val="2"/>
            <w:vAlign w:val="center"/>
          </w:tcPr>
          <w:p w14:paraId="5DD598D6" w14:textId="02BDACB4" w:rsidR="00277DC4" w:rsidRPr="00E34186" w:rsidRDefault="007B3E15" w:rsidP="00E34186">
            <w:pPr>
              <w:spacing w:line="240" w:lineRule="auto"/>
              <w:ind w:right="-881"/>
              <w:rPr>
                <w:sz w:val="24"/>
                <w:szCs w:val="24"/>
                <w:lang w:val="de-AT"/>
              </w:rPr>
            </w:pPr>
            <w:r>
              <w:rPr>
                <w:sz w:val="28"/>
                <w:szCs w:val="28"/>
                <w:lang w:val="de-AT"/>
              </w:rPr>
              <w:t>Wir freuen uns auf</w:t>
            </w:r>
            <w:r w:rsidR="00277DC4" w:rsidRPr="00E34186">
              <w:rPr>
                <w:sz w:val="28"/>
                <w:szCs w:val="28"/>
                <w:lang w:val="de-AT"/>
              </w:rPr>
              <w:t xml:space="preserve"> die Zusammenarbeit.</w:t>
            </w:r>
          </w:p>
        </w:tc>
        <w:tc>
          <w:tcPr>
            <w:tcW w:w="5387" w:type="dxa"/>
            <w:vAlign w:val="bottom"/>
          </w:tcPr>
          <w:p w14:paraId="66553111" w14:textId="302DDE83" w:rsidR="00277DC4" w:rsidRPr="00E34186" w:rsidRDefault="00277DC4" w:rsidP="00E34186">
            <w:pPr>
              <w:spacing w:line="240" w:lineRule="auto"/>
              <w:jc w:val="right"/>
              <w:rPr>
                <w:color w:val="000000"/>
                <w:sz w:val="20"/>
                <w:szCs w:val="20"/>
                <w:bdr w:val="none" w:sz="0" w:space="0" w:color="auto" w:frame="1"/>
              </w:rPr>
            </w:pPr>
          </w:p>
          <w:p w14:paraId="6D484585" w14:textId="1C0267D0" w:rsidR="00277DC4" w:rsidRPr="00E34186" w:rsidRDefault="00277DC4" w:rsidP="00E34186">
            <w:pPr>
              <w:spacing w:line="240" w:lineRule="auto"/>
              <w:jc w:val="right"/>
              <w:rPr>
                <w:sz w:val="20"/>
                <w:szCs w:val="20"/>
                <w:lang w:val="de-AT"/>
              </w:rPr>
            </w:pPr>
          </w:p>
        </w:tc>
      </w:tr>
    </w:tbl>
    <w:p w14:paraId="7B1ABA14" w14:textId="77777777" w:rsidR="00277DC4" w:rsidRPr="00277DC4" w:rsidRDefault="00277DC4">
      <w:pPr>
        <w:spacing w:line="240" w:lineRule="auto"/>
        <w:ind w:left="-850" w:right="-881"/>
        <w:rPr>
          <w:sz w:val="6"/>
          <w:szCs w:val="6"/>
          <w:lang w:val="de-AT"/>
        </w:rPr>
      </w:pPr>
    </w:p>
    <w:p w14:paraId="4B619CA2" w14:textId="13ADA1A8" w:rsidR="00E44788" w:rsidRDefault="00E44788">
      <w:pPr>
        <w:rPr>
          <w:sz w:val="26"/>
          <w:szCs w:val="26"/>
        </w:rPr>
      </w:pPr>
    </w:p>
    <w:p w14:paraId="7AC2C6FE" w14:textId="77777777" w:rsidR="00E44788" w:rsidRDefault="00895149">
      <w:pPr>
        <w:rPr>
          <w:b/>
          <w:sz w:val="26"/>
          <w:szCs w:val="26"/>
        </w:rPr>
      </w:pPr>
      <w:r>
        <w:rPr>
          <w:sz w:val="26"/>
          <w:szCs w:val="26"/>
        </w:rPr>
        <w:t xml:space="preserve">Ihre buchhaltungsrelevanten Dokumente sind im Falle einer Steuerprüfung nur dann hieb- und stichfest, wenn Sie nachweisen können, </w:t>
      </w:r>
      <w:r>
        <w:rPr>
          <w:b/>
          <w:sz w:val="26"/>
          <w:szCs w:val="26"/>
        </w:rPr>
        <w:t xml:space="preserve">dass Sie keine nachträglichen Änderungen daran </w:t>
      </w:r>
      <w:proofErr w:type="spellStart"/>
      <w:r>
        <w:rPr>
          <w:b/>
          <w:sz w:val="26"/>
          <w:szCs w:val="26"/>
        </w:rPr>
        <w:t>unprotokolliert</w:t>
      </w:r>
      <w:proofErr w:type="spellEnd"/>
      <w:r>
        <w:rPr>
          <w:b/>
          <w:sz w:val="26"/>
          <w:szCs w:val="26"/>
        </w:rPr>
        <w:t xml:space="preserve"> vorgenommen haben (Manipulationssicherheit - </w:t>
      </w:r>
      <w:r>
        <w:rPr>
          <w:sz w:val="26"/>
          <w:szCs w:val="26"/>
        </w:rPr>
        <w:t xml:space="preserve">§ 131 Abs. 1 Z. 1 </w:t>
      </w:r>
      <w:proofErr w:type="spellStart"/>
      <w:r>
        <w:rPr>
          <w:sz w:val="26"/>
          <w:szCs w:val="26"/>
        </w:rPr>
        <w:t>lit</w:t>
      </w:r>
      <w:proofErr w:type="spellEnd"/>
      <w:r>
        <w:rPr>
          <w:sz w:val="26"/>
          <w:szCs w:val="26"/>
        </w:rPr>
        <w:t>. b der österreichischen Bundesabgabenordnung, kurz BAO).</w:t>
      </w:r>
    </w:p>
    <w:p w14:paraId="1D58FDCE" w14:textId="77777777" w:rsidR="00E44788" w:rsidRDefault="00E44788">
      <w:pPr>
        <w:rPr>
          <w:sz w:val="26"/>
          <w:szCs w:val="26"/>
        </w:rPr>
      </w:pPr>
    </w:p>
    <w:p w14:paraId="7A0D814D" w14:textId="77777777" w:rsidR="00E44788" w:rsidRDefault="00895149">
      <w:pPr>
        <w:rPr>
          <w:sz w:val="18"/>
          <w:szCs w:val="18"/>
        </w:rPr>
      </w:pPr>
      <w:r>
        <w:rPr>
          <w:sz w:val="26"/>
          <w:szCs w:val="26"/>
        </w:rPr>
        <w:t>Wird diese “Unversehrtheit“ Ihrer Dokumente bei einer Prüfung angezweifelt, kann dies zu einer 💶💶💶 teuren 💶💶💶 Schätzung Ihrer Steuerpflicht führen!</w:t>
      </w:r>
    </w:p>
    <w:p w14:paraId="73267363" w14:textId="77777777" w:rsidR="00E44788" w:rsidRDefault="00E44788">
      <w:pPr>
        <w:rPr>
          <w:sz w:val="18"/>
          <w:szCs w:val="18"/>
        </w:rPr>
      </w:pPr>
    </w:p>
    <w:p w14:paraId="25258617" w14:textId="77777777" w:rsidR="00E44788" w:rsidRDefault="00E44788">
      <w:p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</w:p>
    <w:p w14:paraId="2B95F434" w14:textId="77777777" w:rsidR="00E44788" w:rsidRDefault="00895149">
      <w:pPr>
        <w:pBdr>
          <w:top w:val="nil"/>
          <w:left w:val="nil"/>
          <w:bottom w:val="nil"/>
          <w:right w:val="nil"/>
          <w:between w:val="nil"/>
        </w:pBd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Gleich die Buchhaltung mit </w:t>
      </w:r>
      <w:proofErr w:type="spellStart"/>
      <w:r>
        <w:rPr>
          <w:b/>
          <w:sz w:val="26"/>
          <w:szCs w:val="26"/>
        </w:rPr>
        <w:t>FreeFinance</w:t>
      </w:r>
      <w:proofErr w:type="spellEnd"/>
      <w:r>
        <w:rPr>
          <w:b/>
          <w:sz w:val="26"/>
          <w:szCs w:val="26"/>
        </w:rPr>
        <w:t xml:space="preserve"> erledigen!</w:t>
      </w:r>
    </w:p>
    <w:p w14:paraId="32C62C2F" w14:textId="77777777" w:rsidR="00E44788" w:rsidRDefault="00E44788">
      <w:p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</w:p>
    <w:p w14:paraId="7799D0E0" w14:textId="77777777" w:rsidR="00E44788" w:rsidRDefault="00895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>Rechtskonforme Rechnungen, Angebote, Lieferscheine und Gutschriften - auch wiederkehrende Rechnungen erstellen</w:t>
      </w:r>
    </w:p>
    <w:p w14:paraId="62EF1E5B" w14:textId="77777777" w:rsidR="00E44788" w:rsidRDefault="00895149">
      <w:pPr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Angebote blitzschnell in Rechnungen umwandeln</w:t>
      </w:r>
    </w:p>
    <w:p w14:paraId="0A6C6201" w14:textId="77777777" w:rsidR="00E44788" w:rsidRDefault="00895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>Offene Rechnungen mahnen</w:t>
      </w:r>
    </w:p>
    <w:p w14:paraId="7AF864C6" w14:textId="77777777" w:rsidR="00E44788" w:rsidRDefault="00895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>E-Rechnung natürlich inklusive</w:t>
      </w:r>
    </w:p>
    <w:p w14:paraId="263F0AC6" w14:textId="77777777" w:rsidR="00E44788" w:rsidRDefault="00895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>Belegerfassung automatisieren</w:t>
      </w:r>
    </w:p>
    <w:p w14:paraId="5B8D17BC" w14:textId="77777777" w:rsidR="00E44788" w:rsidRDefault="00895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 xml:space="preserve">UVA mit 1 Klick an </w:t>
      </w:r>
      <w:proofErr w:type="spellStart"/>
      <w:r>
        <w:rPr>
          <w:sz w:val="26"/>
          <w:szCs w:val="26"/>
        </w:rPr>
        <w:t>FinanzOnline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uvm</w:t>
      </w:r>
      <w:proofErr w:type="spellEnd"/>
      <w:r>
        <w:rPr>
          <w:sz w:val="26"/>
          <w:szCs w:val="26"/>
        </w:rPr>
        <w:t>.</w:t>
      </w:r>
    </w:p>
    <w:p w14:paraId="4ED45DEA" w14:textId="77777777" w:rsidR="00E44788" w:rsidRDefault="00E44788">
      <w:pPr>
        <w:pBdr>
          <w:top w:val="nil"/>
          <w:left w:val="nil"/>
          <w:bottom w:val="nil"/>
          <w:right w:val="nil"/>
          <w:between w:val="nil"/>
        </w:pBdr>
        <w:ind w:left="720"/>
        <w:rPr>
          <w:sz w:val="26"/>
          <w:szCs w:val="26"/>
        </w:rPr>
      </w:pPr>
    </w:p>
    <w:p w14:paraId="4423B2F3" w14:textId="77777777" w:rsidR="00E44788" w:rsidRDefault="00E44788">
      <w:p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</w:p>
    <w:tbl>
      <w:tblPr>
        <w:tblW w:w="4650" w:type="dxa"/>
        <w:tblInd w:w="22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650"/>
      </w:tblGrid>
      <w:tr w:rsidR="00E44788" w14:paraId="723E0090" w14:textId="77777777" w:rsidTr="00731125">
        <w:tc>
          <w:tcPr>
            <w:tcW w:w="4650" w:type="dxa"/>
            <w:tcBorders>
              <w:top w:val="single" w:sz="8" w:space="0" w:color="3C78D8"/>
              <w:left w:val="single" w:sz="8" w:space="0" w:color="3C78D8"/>
              <w:bottom w:val="single" w:sz="8" w:space="0" w:color="3C78D8"/>
              <w:right w:val="single" w:sz="8" w:space="0" w:color="3C78D8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4DF0F" w14:textId="77777777" w:rsidR="00E44788" w:rsidRPr="00731125" w:rsidRDefault="00895149" w:rsidP="00731125">
            <w:pPr>
              <w:spacing w:before="240" w:after="240"/>
              <w:jc w:val="center"/>
              <w:rPr>
                <w:sz w:val="26"/>
                <w:szCs w:val="26"/>
              </w:rPr>
            </w:pPr>
            <w:hyperlink r:id="rId8">
              <w:r w:rsidRPr="00731125">
                <w:rPr>
                  <w:color w:val="1155CC"/>
                  <w:sz w:val="32"/>
                  <w:szCs w:val="32"/>
                </w:rPr>
                <w:t>Jetzt 30 Tage kostenlos testen</w:t>
              </w:r>
            </w:hyperlink>
          </w:p>
        </w:tc>
      </w:tr>
    </w:tbl>
    <w:p w14:paraId="4FA88468" w14:textId="77777777" w:rsidR="00E44788" w:rsidRDefault="00E44788">
      <w:pPr>
        <w:rPr>
          <w:sz w:val="20"/>
          <w:szCs w:val="20"/>
        </w:rPr>
      </w:pPr>
    </w:p>
    <w:p w14:paraId="0EEC596F" w14:textId="77777777" w:rsidR="00E44788" w:rsidRDefault="00E44788" w:rsidP="00C915E4">
      <w:pPr>
        <w:rPr>
          <w:sz w:val="20"/>
          <w:szCs w:val="20"/>
        </w:rPr>
      </w:pPr>
    </w:p>
    <w:sectPr w:rsidR="00E44788">
      <w:headerReference w:type="even" r:id="rId9"/>
      <w:headerReference w:type="default" r:id="rId10"/>
      <w:footerReference w:type="even" r:id="rId11"/>
      <w:footerReference w:type="default" r:id="rId12"/>
      <w:pgSz w:w="11909" w:h="16834"/>
      <w:pgMar w:top="1440" w:right="1440" w:bottom="1440" w:left="1440" w:header="170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E8734" w14:textId="77777777" w:rsidR="004E2868" w:rsidRDefault="004E2868">
      <w:pPr>
        <w:spacing w:line="240" w:lineRule="auto"/>
      </w:pPr>
      <w:r>
        <w:separator/>
      </w:r>
    </w:p>
  </w:endnote>
  <w:endnote w:type="continuationSeparator" w:id="0">
    <w:p w14:paraId="744DDEB7" w14:textId="77777777" w:rsidR="004E2868" w:rsidRDefault="004E28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ika">
    <w:altName w:val="Calibri"/>
    <w:charset w:val="00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" w:fontKey="{1DD63559-A539-4EB5-AAFE-3DBAAF1716B2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55D873EA-9B55-449F-9B2A-3EFF16C36AF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16209" w14:textId="77777777" w:rsidR="00E44788" w:rsidRDefault="00895149">
    <w:pPr>
      <w:jc w:val="center"/>
      <w:rPr>
        <w:b/>
        <w:sz w:val="24"/>
        <w:szCs w:val="24"/>
      </w:rPr>
    </w:pPr>
    <w:hyperlink r:id="rId1">
      <w:r>
        <w:rPr>
          <w:b/>
          <w:sz w:val="24"/>
          <w:szCs w:val="24"/>
        </w:rPr>
        <w:t>www.freefinance.at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0844C" w14:textId="3C8ED5A5" w:rsidR="00E44788" w:rsidRDefault="007B3E15">
    <w:pPr>
      <w:ind w:left="-708"/>
    </w:pPr>
    <w:r>
      <w:rPr>
        <w:noProof/>
      </w:rPr>
      <w:drawing>
        <wp:anchor distT="114300" distB="114300" distL="114300" distR="114300" simplePos="0" relativeHeight="251658752" behindDoc="1" locked="0" layoutInCell="1" allowOverlap="1" wp14:anchorId="11F08729" wp14:editId="599B7971">
          <wp:simplePos x="0" y="0"/>
          <wp:positionH relativeFrom="column">
            <wp:posOffset>-956945</wp:posOffset>
          </wp:positionH>
          <wp:positionV relativeFrom="paragraph">
            <wp:posOffset>224790</wp:posOffset>
          </wp:positionV>
          <wp:extent cx="7667625" cy="1994535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9305"/>
                  <a:stretch>
                    <a:fillRect/>
                  </a:stretch>
                </pic:blipFill>
                <pic:spPr bwMode="auto">
                  <a:xfrm>
                    <a:off x="0" y="0"/>
                    <a:ext cx="7667625" cy="1994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1850" w:type="dxa"/>
      <w:tblInd w:w="-1413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CellMar>
        <w:top w:w="100" w:type="dxa"/>
        <w:left w:w="100" w:type="dxa"/>
        <w:bottom w:w="100" w:type="dxa"/>
        <w:right w:w="100" w:type="dxa"/>
      </w:tblCellMar>
      <w:tblLook w:val="0600" w:firstRow="0" w:lastRow="0" w:firstColumn="0" w:lastColumn="0" w:noHBand="1" w:noVBand="1"/>
    </w:tblPr>
    <w:tblGrid>
      <w:gridCol w:w="4065"/>
      <w:gridCol w:w="3720"/>
      <w:gridCol w:w="4065"/>
    </w:tblGrid>
    <w:tr w:rsidR="00E44788" w14:paraId="0F2D67AD" w14:textId="77777777" w:rsidTr="00277DC4">
      <w:trPr>
        <w:trHeight w:val="1462"/>
      </w:trPr>
      <w:tc>
        <w:tcPr>
          <w:tcW w:w="4065" w:type="dxa"/>
          <w:tcBorders>
            <w:top w:val="nil"/>
            <w:left w:val="nil"/>
            <w:bottom w:val="nil"/>
            <w:right w:val="nil"/>
          </w:tcBorders>
          <w:shd w:val="clear" w:color="auto" w:fill="EAF1F6"/>
          <w:tcMar>
            <w:top w:w="100" w:type="dxa"/>
            <w:left w:w="100" w:type="dxa"/>
            <w:bottom w:w="100" w:type="dxa"/>
            <w:right w:w="100" w:type="dxa"/>
          </w:tcMar>
        </w:tcPr>
        <w:p w14:paraId="353004CB" w14:textId="77777777" w:rsidR="00E44788" w:rsidRPr="00731125" w:rsidRDefault="00E44788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</w:p>
        <w:p w14:paraId="0E34A788" w14:textId="77777777" w:rsidR="00E44788" w:rsidRPr="00731125" w:rsidRDefault="00895149" w:rsidP="00731125">
          <w:pPr>
            <w:widowControl w:val="0"/>
            <w:spacing w:line="240" w:lineRule="auto"/>
            <w:ind w:firstLine="283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 xml:space="preserve">Max Mustermann </w:t>
          </w:r>
        </w:p>
        <w:p w14:paraId="150BC056" w14:textId="77777777" w:rsidR="00E44788" w:rsidRPr="00731125" w:rsidRDefault="00895149" w:rsidP="00731125">
          <w:pPr>
            <w:widowControl w:val="0"/>
            <w:spacing w:line="240" w:lineRule="auto"/>
            <w:ind w:firstLine="283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Musterstraße 1</w:t>
          </w:r>
        </w:p>
        <w:p w14:paraId="7EDE51FE" w14:textId="77777777" w:rsidR="00E44788" w:rsidRPr="00731125" w:rsidRDefault="00895149" w:rsidP="00731125">
          <w:pPr>
            <w:widowControl w:val="0"/>
            <w:spacing w:line="240" w:lineRule="auto"/>
            <w:ind w:firstLine="283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1000 Musterstad</w:t>
          </w:r>
          <w:r w:rsidR="004547FC" w:rsidRPr="00731125">
            <w:rPr>
              <w:color w:val="434343"/>
              <w:sz w:val="18"/>
              <w:szCs w:val="18"/>
            </w:rPr>
            <w:t>t</w:t>
          </w:r>
        </w:p>
        <w:p w14:paraId="31FC8AAA" w14:textId="77777777" w:rsidR="00E44788" w:rsidRPr="00731125" w:rsidRDefault="00895149" w:rsidP="00731125">
          <w:pPr>
            <w:widowControl w:val="0"/>
            <w:spacing w:line="240" w:lineRule="auto"/>
            <w:ind w:firstLine="283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Österreich</w:t>
          </w:r>
        </w:p>
        <w:p w14:paraId="40606C4E" w14:textId="77777777" w:rsidR="00E44788" w:rsidRPr="00731125" w:rsidRDefault="00895149" w:rsidP="00731125">
          <w:pPr>
            <w:widowControl w:val="0"/>
            <w:spacing w:line="240" w:lineRule="auto"/>
            <w:ind w:firstLine="283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UID: ATUXXXXXXXXX</w:t>
          </w:r>
        </w:p>
      </w:tc>
      <w:tc>
        <w:tcPr>
          <w:tcW w:w="3720" w:type="dxa"/>
          <w:tcBorders>
            <w:top w:val="nil"/>
            <w:left w:val="nil"/>
            <w:bottom w:val="nil"/>
            <w:right w:val="nil"/>
          </w:tcBorders>
          <w:shd w:val="clear" w:color="auto" w:fill="EAF1F6"/>
          <w:tcMar>
            <w:top w:w="100" w:type="dxa"/>
            <w:left w:w="100" w:type="dxa"/>
            <w:bottom w:w="100" w:type="dxa"/>
            <w:right w:w="100" w:type="dxa"/>
          </w:tcMar>
        </w:tcPr>
        <w:p w14:paraId="4E27D04A" w14:textId="77777777" w:rsidR="00E44788" w:rsidRPr="00731125" w:rsidRDefault="00E44788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</w:p>
        <w:p w14:paraId="686E8C8F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Kontakt</w:t>
          </w:r>
        </w:p>
        <w:p w14:paraId="74133671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E-Mail: hallo@mustermann.at</w:t>
          </w:r>
        </w:p>
        <w:p w14:paraId="201C8DDB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Telefon: 01 12345-0</w:t>
          </w:r>
        </w:p>
        <w:p w14:paraId="027AC754" w14:textId="77777777" w:rsidR="00E44788" w:rsidRPr="00731125" w:rsidRDefault="00E44788" w:rsidP="0073112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color w:val="434343"/>
              <w:sz w:val="18"/>
              <w:szCs w:val="18"/>
            </w:rPr>
          </w:pPr>
        </w:p>
      </w:tc>
      <w:tc>
        <w:tcPr>
          <w:tcW w:w="4065" w:type="dxa"/>
          <w:tcBorders>
            <w:top w:val="nil"/>
            <w:left w:val="nil"/>
            <w:bottom w:val="nil"/>
            <w:right w:val="nil"/>
          </w:tcBorders>
          <w:shd w:val="clear" w:color="auto" w:fill="EAF1F6"/>
          <w:tcMar>
            <w:top w:w="100" w:type="dxa"/>
            <w:left w:w="100" w:type="dxa"/>
            <w:bottom w:w="100" w:type="dxa"/>
            <w:right w:w="100" w:type="dxa"/>
          </w:tcMar>
        </w:tcPr>
        <w:p w14:paraId="3B3DA0E8" w14:textId="77777777" w:rsidR="00E44788" w:rsidRPr="00731125" w:rsidRDefault="00E44788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</w:p>
        <w:p w14:paraId="4652B162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Meine Kontoinformation (Demo)</w:t>
          </w:r>
        </w:p>
        <w:p w14:paraId="6D6BE9EB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Institut: Musterbank</w:t>
          </w:r>
        </w:p>
        <w:p w14:paraId="5FF9DD19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Inhaber: Max Mustermann</w:t>
          </w:r>
        </w:p>
        <w:p w14:paraId="0FA3E452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IBAN: AT61 1904 3002 3457 3201</w:t>
          </w:r>
        </w:p>
        <w:p w14:paraId="1D7AE845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BIC: ABCDATW</w:t>
          </w:r>
        </w:p>
      </w:tc>
    </w:tr>
  </w:tbl>
  <w:p w14:paraId="5BEF0BB2" w14:textId="77777777" w:rsidR="00E44788" w:rsidRDefault="00E44788">
    <w:pPr>
      <w:ind w:left="-70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9AA5A" w14:textId="77777777" w:rsidR="004E2868" w:rsidRDefault="004E2868">
      <w:pPr>
        <w:spacing w:line="240" w:lineRule="auto"/>
      </w:pPr>
      <w:r>
        <w:separator/>
      </w:r>
    </w:p>
  </w:footnote>
  <w:footnote w:type="continuationSeparator" w:id="0">
    <w:p w14:paraId="684D8BC0" w14:textId="77777777" w:rsidR="004E2868" w:rsidRDefault="004E286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F4D13" w14:textId="77777777" w:rsidR="00E44788" w:rsidRDefault="00895149">
    <w:pPr>
      <w:jc w:val="center"/>
      <w:rPr>
        <w:b/>
        <w:sz w:val="44"/>
        <w:szCs w:val="44"/>
      </w:rPr>
    </w:pPr>
    <w:r>
      <w:rPr>
        <w:rFonts w:ascii="Andika" w:eastAsia="Andika" w:hAnsi="Andika" w:cs="Andika"/>
        <w:b/>
        <w:sz w:val="44"/>
        <w:szCs w:val="44"/>
      </w:rPr>
      <w:t>‼️‼️‼️‼️‼️‼️</w:t>
    </w:r>
  </w:p>
  <w:p w14:paraId="2E6CA2D4" w14:textId="77777777" w:rsidR="00E44788" w:rsidRDefault="00895149">
    <w:pPr>
      <w:jc w:val="center"/>
    </w:pPr>
    <w:r>
      <w:rPr>
        <w:b/>
        <w:color w:val="ED1600"/>
        <w:sz w:val="44"/>
        <w:szCs w:val="44"/>
      </w:rPr>
      <w:t>Achtung bei der Verwendung Excel &amp; Word in der Buchhaltung!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97211" w14:textId="72789073" w:rsidR="00E44788" w:rsidRDefault="007B3E15">
    <w:pPr>
      <w:ind w:left="-708"/>
    </w:pPr>
    <w:r>
      <w:rPr>
        <w:noProof/>
      </w:rPr>
      <w:drawing>
        <wp:anchor distT="114300" distB="114300" distL="114300" distR="114300" simplePos="0" relativeHeight="251656704" behindDoc="1" locked="0" layoutInCell="1" allowOverlap="1" wp14:anchorId="2C97DD63" wp14:editId="07EEE29F">
          <wp:simplePos x="0" y="0"/>
          <wp:positionH relativeFrom="page">
            <wp:posOffset>-42545</wp:posOffset>
          </wp:positionH>
          <wp:positionV relativeFrom="page">
            <wp:posOffset>-196215</wp:posOffset>
          </wp:positionV>
          <wp:extent cx="7667625" cy="1994535"/>
          <wp:effectExtent l="0" t="0" r="0" b="0"/>
          <wp:wrapNone/>
          <wp:docPr id="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9305"/>
                  <a:stretch>
                    <a:fillRect/>
                  </a:stretch>
                </pic:blipFill>
                <pic:spPr bwMode="auto">
                  <a:xfrm>
                    <a:off x="0" y="0"/>
                    <a:ext cx="7667625" cy="1994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99BE2F" w14:textId="5C90EA4B" w:rsidR="00E44788" w:rsidRDefault="007B3E15">
    <w:r>
      <w:rPr>
        <w:noProof/>
      </w:rPr>
      <w:drawing>
        <wp:anchor distT="114300" distB="114300" distL="114300" distR="114300" simplePos="0" relativeHeight="251657728" behindDoc="0" locked="0" layoutInCell="1" allowOverlap="1" wp14:anchorId="5914E70B" wp14:editId="42EEC1E3">
          <wp:simplePos x="0" y="0"/>
          <wp:positionH relativeFrom="page">
            <wp:posOffset>4064000</wp:posOffset>
          </wp:positionH>
          <wp:positionV relativeFrom="page">
            <wp:posOffset>270510</wp:posOffset>
          </wp:positionV>
          <wp:extent cx="3317240" cy="1442720"/>
          <wp:effectExtent l="0" t="0" r="0" b="0"/>
          <wp:wrapNone/>
          <wp:docPr id="2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17240" cy="1442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CD1A0F"/>
    <w:multiLevelType w:val="multilevel"/>
    <w:tmpl w:val="7D6282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444302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2"/>
  <w:embedTrueTypeFonts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E15"/>
    <w:rsid w:val="0003164D"/>
    <w:rsid w:val="00066F2C"/>
    <w:rsid w:val="0020213F"/>
    <w:rsid w:val="00277DC4"/>
    <w:rsid w:val="004547FC"/>
    <w:rsid w:val="0046241E"/>
    <w:rsid w:val="0048424C"/>
    <w:rsid w:val="004E2868"/>
    <w:rsid w:val="00705069"/>
    <w:rsid w:val="00731125"/>
    <w:rsid w:val="007B3E15"/>
    <w:rsid w:val="00866D73"/>
    <w:rsid w:val="00895149"/>
    <w:rsid w:val="00947127"/>
    <w:rsid w:val="00A0050E"/>
    <w:rsid w:val="00B837C6"/>
    <w:rsid w:val="00C915E4"/>
    <w:rsid w:val="00D228DF"/>
    <w:rsid w:val="00E34186"/>
    <w:rsid w:val="00E4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1AC792"/>
  <w15:docId w15:val="{18C38E61-AEAC-46A7-A32C-448035611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276" w:lineRule="auto"/>
    </w:pPr>
    <w:rPr>
      <w:sz w:val="22"/>
      <w:szCs w:val="22"/>
      <w:lang w:val="de"/>
    </w:rPr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pPr>
      <w:spacing w:line="276" w:lineRule="auto"/>
    </w:pPr>
    <w:rPr>
      <w:sz w:val="22"/>
      <w:szCs w:val="22"/>
      <w:lang w:val="de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af0">
    <w:basedOn w:val="TableNormal"/>
    <w:tblPr>
      <w:tblStyleRowBandSize w:val="1"/>
      <w:tblStyleColBandSize w:val="1"/>
    </w:tblPr>
  </w:style>
  <w:style w:type="table" w:customStyle="1" w:styleId="af1">
    <w:basedOn w:val="TableNormal"/>
    <w:tblPr>
      <w:tblStyleRowBandSize w:val="1"/>
      <w:tblStyleColBandSize w:val="1"/>
    </w:tblPr>
  </w:style>
  <w:style w:type="table" w:customStyle="1" w:styleId="af2">
    <w:basedOn w:val="TableNormal"/>
    <w:tblPr>
      <w:tblStyleRowBandSize w:val="1"/>
      <w:tblStyleColBandSize w:val="1"/>
    </w:tblPr>
  </w:style>
  <w:style w:type="table" w:customStyle="1" w:styleId="af3">
    <w:basedOn w:val="TableNormal"/>
    <w:tblPr>
      <w:tblStyleRowBandSize w:val="1"/>
      <w:tblStyleColBandSize w:val="1"/>
    </w:tblPr>
  </w:style>
  <w:style w:type="table" w:customStyle="1" w:styleId="af4">
    <w:basedOn w:val="TableNormal"/>
    <w:tblPr>
      <w:tblStyleRowBandSize w:val="1"/>
      <w:tblStyleColBandSize w:val="1"/>
    </w:tblPr>
  </w:style>
  <w:style w:type="table" w:customStyle="1" w:styleId="af5">
    <w:basedOn w:val="TableNormal"/>
    <w:tblPr>
      <w:tblStyleRowBandSize w:val="1"/>
      <w:tblStyleColBandSize w:val="1"/>
    </w:tblPr>
  </w:style>
  <w:style w:type="table" w:customStyle="1" w:styleId="af6">
    <w:basedOn w:val="TableNormal"/>
    <w:tblPr>
      <w:tblStyleRowBandSize w:val="1"/>
      <w:tblStyleColBandSize w:val="1"/>
    </w:tblPr>
  </w:style>
  <w:style w:type="table" w:customStyle="1" w:styleId="af7">
    <w:basedOn w:val="TableNormal"/>
    <w:tblPr>
      <w:tblStyleRowBandSize w:val="1"/>
      <w:tblStyleColBandSize w:val="1"/>
    </w:tblPr>
  </w:style>
  <w:style w:type="table" w:customStyle="1" w:styleId="af8">
    <w:basedOn w:val="TableNormal"/>
    <w:tblPr>
      <w:tblStyleRowBandSize w:val="1"/>
      <w:tblStyleColBandSize w:val="1"/>
    </w:tblPr>
  </w:style>
  <w:style w:type="table" w:customStyle="1" w:styleId="af9">
    <w:basedOn w:val="TableNormal"/>
    <w:tblPr>
      <w:tblStyleRowBandSize w:val="1"/>
      <w:tblStyleColBandSize w:val="1"/>
    </w:tblPr>
  </w:style>
  <w:style w:type="table" w:customStyle="1" w:styleId="afa">
    <w:basedOn w:val="TableNormal"/>
    <w:tblPr>
      <w:tblStyleRowBandSize w:val="1"/>
      <w:tblStyleColBandSize w:val="1"/>
    </w:tblPr>
  </w:style>
  <w:style w:type="table" w:customStyle="1" w:styleId="afb">
    <w:basedOn w:val="TableNormal"/>
    <w:tblPr>
      <w:tblStyleRowBandSize w:val="1"/>
      <w:tblStyleColBandSize w:val="1"/>
    </w:tblPr>
  </w:style>
  <w:style w:type="table" w:customStyle="1" w:styleId="afc">
    <w:basedOn w:val="TableNormal"/>
    <w:tblPr>
      <w:tblStyleRowBandSize w:val="1"/>
      <w:tblStyleColBandSize w:val="1"/>
    </w:tblPr>
  </w:style>
  <w:style w:type="table" w:customStyle="1" w:styleId="afd">
    <w:basedOn w:val="TableNormal"/>
    <w:tblPr>
      <w:tblStyleRowBandSize w:val="1"/>
      <w:tblStyleColBandSize w:val="1"/>
    </w:tblPr>
  </w:style>
  <w:style w:type="table" w:customStyle="1" w:styleId="afe">
    <w:basedOn w:val="TableNormal"/>
    <w:tblPr>
      <w:tblStyleRowBandSize w:val="1"/>
      <w:tblStyleColBandSize w:val="1"/>
    </w:tblPr>
  </w:style>
  <w:style w:type="table" w:customStyle="1" w:styleId="aff">
    <w:basedOn w:val="TableNormal"/>
    <w:tblPr>
      <w:tblStyleRowBandSize w:val="1"/>
      <w:tblStyleColBandSize w:val="1"/>
    </w:tblPr>
  </w:style>
  <w:style w:type="table" w:customStyle="1" w:styleId="aff0">
    <w:basedOn w:val="TableNormal"/>
    <w:tblPr>
      <w:tblStyleRowBandSize w:val="1"/>
      <w:tblStyleColBandSize w:val="1"/>
    </w:tblPr>
  </w:style>
  <w:style w:type="table" w:customStyle="1" w:styleId="aff1">
    <w:basedOn w:val="TableNormal"/>
    <w:tblPr>
      <w:tblStyleRowBandSize w:val="1"/>
      <w:tblStyleColBandSize w:val="1"/>
    </w:tblPr>
  </w:style>
  <w:style w:type="table" w:customStyle="1" w:styleId="aff2">
    <w:basedOn w:val="TableNormal"/>
    <w:tblPr>
      <w:tblStyleRowBandSize w:val="1"/>
      <w:tblStyleColBandSize w:val="1"/>
    </w:tblPr>
  </w:style>
  <w:style w:type="table" w:customStyle="1" w:styleId="aff3">
    <w:basedOn w:val="TableNormal"/>
    <w:tblPr>
      <w:tblStyleRowBandSize w:val="1"/>
      <w:tblStyleColBandSize w:val="1"/>
    </w:tblPr>
  </w:style>
  <w:style w:type="table" w:customStyle="1" w:styleId="aff4">
    <w:basedOn w:val="TableNormal"/>
    <w:tblPr>
      <w:tblStyleRowBandSize w:val="1"/>
      <w:tblStyleColBandSize w:val="1"/>
    </w:tblPr>
  </w:style>
  <w:style w:type="table" w:customStyle="1" w:styleId="aff5">
    <w:basedOn w:val="TableNormal"/>
    <w:tblPr>
      <w:tblStyleRowBandSize w:val="1"/>
      <w:tblStyleColBandSize w:val="1"/>
    </w:tblPr>
  </w:style>
  <w:style w:type="table" w:customStyle="1" w:styleId="aff6">
    <w:basedOn w:val="TableNormal"/>
    <w:tblPr>
      <w:tblStyleRowBandSize w:val="1"/>
      <w:tblStyleColBandSize w:val="1"/>
    </w:tblPr>
  </w:style>
  <w:style w:type="table" w:customStyle="1" w:styleId="aff7">
    <w:basedOn w:val="TableNormal"/>
    <w:tblPr>
      <w:tblStyleRowBandSize w:val="1"/>
      <w:tblStyleColBandSize w:val="1"/>
    </w:tblPr>
  </w:style>
  <w:style w:type="table" w:customStyle="1" w:styleId="aff8">
    <w:basedOn w:val="TableNormal"/>
    <w:tblPr>
      <w:tblStyleRowBandSize w:val="1"/>
      <w:tblStyleColBandSize w:val="1"/>
    </w:tblPr>
  </w:style>
  <w:style w:type="table" w:customStyle="1" w:styleId="aff9">
    <w:basedOn w:val="TableNormal"/>
    <w:tblPr>
      <w:tblStyleRowBandSize w:val="1"/>
      <w:tblStyleColBandSize w:val="1"/>
    </w:tblPr>
  </w:style>
  <w:style w:type="table" w:customStyle="1" w:styleId="affa">
    <w:basedOn w:val="TableNormal"/>
    <w:tblPr>
      <w:tblStyleRowBandSize w:val="1"/>
      <w:tblStyleColBandSize w:val="1"/>
    </w:tblPr>
  </w:style>
  <w:style w:type="table" w:customStyle="1" w:styleId="affb">
    <w:basedOn w:val="TableNormal"/>
    <w:tblPr>
      <w:tblStyleRowBandSize w:val="1"/>
      <w:tblStyleColBandSize w:val="1"/>
    </w:tblPr>
  </w:style>
  <w:style w:type="table" w:customStyle="1" w:styleId="affc">
    <w:basedOn w:val="TableNormal"/>
    <w:tblPr>
      <w:tblStyleRowBandSize w:val="1"/>
      <w:tblStyleColBandSize w:val="1"/>
    </w:tblPr>
  </w:style>
  <w:style w:type="table" w:customStyle="1" w:styleId="affd">
    <w:basedOn w:val="TableNormal"/>
    <w:tblPr>
      <w:tblStyleRowBandSize w:val="1"/>
      <w:tblStyleColBandSize w:val="1"/>
    </w:tblPr>
  </w:style>
  <w:style w:type="table" w:customStyle="1" w:styleId="affe">
    <w:basedOn w:val="TableNormal"/>
    <w:tblPr>
      <w:tblStyleRowBandSize w:val="1"/>
      <w:tblStyleColBandSize w:val="1"/>
    </w:tblPr>
  </w:style>
  <w:style w:type="table" w:customStyle="1" w:styleId="afff">
    <w:basedOn w:val="TableNormal"/>
    <w:tblPr>
      <w:tblStyleRowBandSize w:val="1"/>
      <w:tblStyleColBandSize w:val="1"/>
    </w:tblPr>
  </w:style>
  <w:style w:type="table" w:customStyle="1" w:styleId="afff0">
    <w:basedOn w:val="TableNormal"/>
    <w:tblPr>
      <w:tblStyleRowBandSize w:val="1"/>
      <w:tblStyleColBandSize w:val="1"/>
    </w:tblPr>
  </w:style>
  <w:style w:type="table" w:customStyle="1" w:styleId="afff1">
    <w:basedOn w:val="TableNormal"/>
    <w:tblPr>
      <w:tblStyleRowBandSize w:val="1"/>
      <w:tblStyleColBandSize w:val="1"/>
    </w:tblPr>
  </w:style>
  <w:style w:type="table" w:customStyle="1" w:styleId="afff2">
    <w:basedOn w:val="TableNormal"/>
    <w:tblPr>
      <w:tblStyleRowBandSize w:val="1"/>
      <w:tblStyleColBandSize w:val="1"/>
    </w:tblPr>
  </w:style>
  <w:style w:type="table" w:customStyle="1" w:styleId="afff3">
    <w:basedOn w:val="TableNormal"/>
    <w:tblPr>
      <w:tblStyleRowBandSize w:val="1"/>
      <w:tblStyleColBandSize w:val="1"/>
    </w:tblPr>
  </w:style>
  <w:style w:type="table" w:customStyle="1" w:styleId="afff4">
    <w:basedOn w:val="TableNormal"/>
    <w:tblPr>
      <w:tblStyleRowBandSize w:val="1"/>
      <w:tblStyleColBandSize w:val="1"/>
    </w:tblPr>
  </w:style>
  <w:style w:type="table" w:customStyle="1" w:styleId="afff5">
    <w:basedOn w:val="TableNormal"/>
    <w:tblPr>
      <w:tblStyleRowBandSize w:val="1"/>
      <w:tblStyleColBandSize w:val="1"/>
    </w:tblPr>
  </w:style>
  <w:style w:type="table" w:customStyle="1" w:styleId="afff6">
    <w:basedOn w:val="TableNormal"/>
    <w:tblPr>
      <w:tblStyleRowBandSize w:val="1"/>
      <w:tblStyleColBandSize w:val="1"/>
    </w:tblPr>
  </w:style>
  <w:style w:type="table" w:customStyle="1" w:styleId="afff7">
    <w:basedOn w:val="TableNormal"/>
    <w:tblPr>
      <w:tblStyleRowBandSize w:val="1"/>
      <w:tblStyleColBandSize w:val="1"/>
    </w:tblPr>
  </w:style>
  <w:style w:type="table" w:customStyle="1" w:styleId="afff8">
    <w:basedOn w:val="TableNormal"/>
    <w:tblPr>
      <w:tblStyleRowBandSize w:val="1"/>
      <w:tblStyleColBandSize w:val="1"/>
    </w:tblPr>
  </w:style>
  <w:style w:type="table" w:customStyle="1" w:styleId="afff9">
    <w:basedOn w:val="TableNormal"/>
    <w:tblPr>
      <w:tblStyleRowBandSize w:val="1"/>
      <w:tblStyleColBandSize w:val="1"/>
    </w:tblPr>
  </w:style>
  <w:style w:type="table" w:customStyle="1" w:styleId="afffa">
    <w:basedOn w:val="TableNormal"/>
    <w:tblPr>
      <w:tblStyleRowBandSize w:val="1"/>
      <w:tblStyleColBandSize w:val="1"/>
    </w:tblPr>
  </w:style>
  <w:style w:type="table" w:customStyle="1" w:styleId="afffb">
    <w:basedOn w:val="TableNormal"/>
    <w:tblPr>
      <w:tblStyleRowBandSize w:val="1"/>
      <w:tblStyleColBandSize w:val="1"/>
    </w:tblPr>
  </w:style>
  <w:style w:type="table" w:customStyle="1" w:styleId="afffc">
    <w:basedOn w:val="TableNormal"/>
    <w:tblPr>
      <w:tblStyleRowBandSize w:val="1"/>
      <w:tblStyleColBandSize w:val="1"/>
    </w:tblPr>
  </w:style>
  <w:style w:type="table" w:customStyle="1" w:styleId="afffd">
    <w:basedOn w:val="TableNormal"/>
    <w:tblPr>
      <w:tblStyleRowBandSize w:val="1"/>
      <w:tblStyleColBandSize w:val="1"/>
    </w:tblPr>
  </w:style>
  <w:style w:type="paragraph" w:styleId="Kopfzeile">
    <w:name w:val="header"/>
    <w:basedOn w:val="Standard"/>
    <w:link w:val="KopfzeileZchn"/>
    <w:uiPriority w:val="99"/>
    <w:unhideWhenUsed/>
    <w:rsid w:val="004547FC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547FC"/>
  </w:style>
  <w:style w:type="paragraph" w:styleId="Fuzeile">
    <w:name w:val="footer"/>
    <w:basedOn w:val="Standard"/>
    <w:link w:val="FuzeileZchn"/>
    <w:uiPriority w:val="99"/>
    <w:unhideWhenUsed/>
    <w:rsid w:val="004547FC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547FC"/>
  </w:style>
  <w:style w:type="table" w:styleId="Tabellenraster">
    <w:name w:val="Table Grid"/>
    <w:basedOn w:val="NormaleTabelle"/>
    <w:uiPriority w:val="39"/>
    <w:rsid w:val="00C915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FreeFinance">
    <w:name w:val="FreeFinance"/>
    <w:basedOn w:val="NormaleTabelle"/>
    <w:uiPriority w:val="99"/>
    <w:rsid w:val="0003164D"/>
    <w:pPr>
      <w:spacing w:before="300" w:after="300" w:line="360" w:lineRule="auto"/>
    </w:pPr>
    <w:tblPr/>
    <w:tblStylePr w:type="firstRow">
      <w:tblPr/>
      <w:tcPr>
        <w:shd w:val="clear" w:color="auto" w:fill="D9D9D9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0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3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reefinance.at/registrieren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reefinance.at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mili\OneDrive\Desktop\FF_asset_vorlagen_at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3759E6-B8B7-4AB9-8E1B-928391F04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FF_asset_vorlagen_at</Template>
  <TotalTime>0</TotalTime>
  <Pages>2</Pages>
  <Words>202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Links>
    <vt:vector size="12" baseType="variant">
      <vt:variant>
        <vt:i4>4980742</vt:i4>
      </vt:variant>
      <vt:variant>
        <vt:i4>0</vt:i4>
      </vt:variant>
      <vt:variant>
        <vt:i4>0</vt:i4>
      </vt:variant>
      <vt:variant>
        <vt:i4>5</vt:i4>
      </vt:variant>
      <vt:variant>
        <vt:lpwstr>https://www.freefinance.at/registrieren.html</vt:lpwstr>
      </vt:variant>
      <vt:variant>
        <vt:lpwstr/>
      </vt:variant>
      <vt:variant>
        <vt:i4>6619254</vt:i4>
      </vt:variant>
      <vt:variant>
        <vt:i4>0</vt:i4>
      </vt:variant>
      <vt:variant>
        <vt:i4>0</vt:i4>
      </vt:variant>
      <vt:variant>
        <vt:i4>5</vt:i4>
      </vt:variant>
      <vt:variant>
        <vt:lpwstr>http://www.freefinance.at/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Nosek</dc:creator>
  <cp:keywords/>
  <cp:lastModifiedBy>Nosek, Emilia</cp:lastModifiedBy>
  <cp:revision>4</cp:revision>
  <dcterms:created xsi:type="dcterms:W3CDTF">2025-10-02T08:47:00Z</dcterms:created>
  <dcterms:modified xsi:type="dcterms:W3CDTF">2025-10-10T09:25:00Z</dcterms:modified>
</cp:coreProperties>
</file>