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1AF7B" w14:textId="77777777" w:rsidR="00E44788" w:rsidRDefault="00E44788">
      <w:pPr>
        <w:spacing w:before="200" w:after="200" w:line="335" w:lineRule="auto"/>
        <w:ind w:left="-850" w:right="-881"/>
        <w:rPr>
          <w:color w:val="050A30"/>
          <w:sz w:val="2"/>
          <w:szCs w:val="2"/>
        </w:rPr>
      </w:pPr>
    </w:p>
    <w:p w14:paraId="36F5AAE5" w14:textId="77777777" w:rsidR="00E44788" w:rsidRDefault="00E44788">
      <w:pPr>
        <w:spacing w:line="240" w:lineRule="auto"/>
        <w:ind w:left="-850" w:right="-881"/>
        <w:rPr>
          <w:sz w:val="6"/>
          <w:szCs w:val="6"/>
        </w:rPr>
      </w:pPr>
    </w:p>
    <w:p w14:paraId="09A9E94A" w14:textId="77777777" w:rsidR="0003164D" w:rsidRDefault="0003164D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881" w:type="dxa"/>
        <w:tblInd w:w="-850" w:type="dxa"/>
        <w:tblLook w:val="04A0" w:firstRow="1" w:lastRow="0" w:firstColumn="1" w:lastColumn="0" w:noHBand="0" w:noVBand="1"/>
      </w:tblPr>
      <w:tblGrid>
        <w:gridCol w:w="3652"/>
        <w:gridCol w:w="1026"/>
        <w:gridCol w:w="2693"/>
        <w:gridCol w:w="3510"/>
      </w:tblGrid>
      <w:tr w:rsidR="00C915E4" w:rsidRPr="00E34186" w14:paraId="5775E19F" w14:textId="77777777" w:rsidTr="00E34186">
        <w:tc>
          <w:tcPr>
            <w:tcW w:w="10881" w:type="dxa"/>
            <w:gridSpan w:val="4"/>
          </w:tcPr>
          <w:p w14:paraId="5667640B" w14:textId="77777777" w:rsidR="00C915E4" w:rsidRPr="00E34186" w:rsidRDefault="00C915E4" w:rsidP="00E34186">
            <w:pPr>
              <w:spacing w:line="240" w:lineRule="auto"/>
              <w:ind w:right="30"/>
              <w:jc w:val="center"/>
              <w:rPr>
                <w:sz w:val="18"/>
                <w:szCs w:val="18"/>
              </w:rPr>
            </w:pPr>
            <w:r w:rsidRPr="00E34186">
              <w:rPr>
                <w:sz w:val="18"/>
                <w:szCs w:val="18"/>
              </w:rPr>
              <w:t>Max Mustermann | UID-Nummer: ATUXXXXXXXX | GLN-Nummer: XXXXXXXXXXXXX | Gerichtsstandort: Musterstadt</w:t>
            </w:r>
          </w:p>
        </w:tc>
      </w:tr>
      <w:tr w:rsidR="00C915E4" w:rsidRPr="00E34186" w14:paraId="073DE1D1" w14:textId="77777777" w:rsidTr="00E34186">
        <w:trPr>
          <w:trHeight w:val="2631"/>
        </w:trPr>
        <w:tc>
          <w:tcPr>
            <w:tcW w:w="3652" w:type="dxa"/>
            <w:vAlign w:val="center"/>
          </w:tcPr>
          <w:p w14:paraId="605D729E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Muster GmbH</w:t>
            </w:r>
          </w:p>
          <w:p w14:paraId="7C02F9C7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Mustergasse 2/2</w:t>
            </w:r>
          </w:p>
          <w:p w14:paraId="19353417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1001 Musterort</w:t>
            </w:r>
          </w:p>
          <w:p w14:paraId="291C264E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Österreich</w:t>
            </w:r>
          </w:p>
          <w:p w14:paraId="37F650E8" w14:textId="77777777" w:rsidR="00C915E4" w:rsidRPr="00E34186" w:rsidRDefault="00C915E4" w:rsidP="00E34186">
            <w:pPr>
              <w:ind w:right="-881"/>
              <w:rPr>
                <w:sz w:val="24"/>
                <w:szCs w:val="24"/>
              </w:rPr>
            </w:pPr>
            <w:r w:rsidRPr="00C915E4">
              <w:rPr>
                <w:sz w:val="24"/>
                <w:szCs w:val="24"/>
                <w:lang w:val="de-AT"/>
              </w:rPr>
              <w:t>Ihre UID-Nummer: ATUXXXXXXXX</w:t>
            </w:r>
          </w:p>
        </w:tc>
        <w:tc>
          <w:tcPr>
            <w:tcW w:w="7229" w:type="dxa"/>
            <w:gridSpan w:val="3"/>
            <w:vAlign w:val="center"/>
          </w:tcPr>
          <w:p w14:paraId="27E0C3D0" w14:textId="1C70C22E" w:rsidR="00C915E4" w:rsidRPr="00E2687F" w:rsidRDefault="00F0607F" w:rsidP="00E2687F">
            <w:pPr>
              <w:pStyle w:val="berschrift1"/>
              <w:jc w:val="right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Zahlungserinnerung</w:t>
            </w:r>
          </w:p>
          <w:p w14:paraId="7F8AB490" w14:textId="42CA6768" w:rsidR="00E2687F" w:rsidRPr="00E2687F" w:rsidRDefault="00E2687F" w:rsidP="00E2687F">
            <w:pPr>
              <w:jc w:val="right"/>
            </w:pPr>
            <w:r w:rsidRPr="00E2687F">
              <w:rPr>
                <w:sz w:val="32"/>
                <w:szCs w:val="32"/>
              </w:rPr>
              <w:t>Rechnung RXXXX-X vom XX.XX.XXXX</w:t>
            </w:r>
          </w:p>
        </w:tc>
      </w:tr>
      <w:tr w:rsidR="00E2687F" w:rsidRPr="00E34186" w14:paraId="77681D6A" w14:textId="77777777" w:rsidTr="00C2622E">
        <w:trPr>
          <w:trHeight w:val="1279"/>
        </w:trPr>
        <w:tc>
          <w:tcPr>
            <w:tcW w:w="4678" w:type="dxa"/>
            <w:gridSpan w:val="2"/>
          </w:tcPr>
          <w:p w14:paraId="1D39FEDB" w14:textId="6C7F6982" w:rsidR="00E2687F" w:rsidRDefault="00F0607F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>
              <w:rPr>
                <w:b/>
                <w:bCs/>
                <w:sz w:val="24"/>
                <w:szCs w:val="24"/>
                <w:lang w:val="de-AT"/>
              </w:rPr>
              <w:t>Datum der Zahlungserinnerung</w:t>
            </w:r>
          </w:p>
          <w:p w14:paraId="5792B927" w14:textId="77777777" w:rsidR="00E2687F" w:rsidRDefault="00E2687F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</w:p>
          <w:p w14:paraId="7121B7A3" w14:textId="09F83AFD" w:rsidR="00E2687F" w:rsidRPr="00E2687F" w:rsidRDefault="00E2687F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E2687F">
              <w:rPr>
                <w:sz w:val="24"/>
                <w:szCs w:val="24"/>
                <w:lang w:val="de-AT"/>
              </w:rPr>
              <w:t>XX.XX.XXXX</w:t>
            </w:r>
          </w:p>
        </w:tc>
        <w:tc>
          <w:tcPr>
            <w:tcW w:w="2693" w:type="dxa"/>
          </w:tcPr>
          <w:p w14:paraId="358ECC3F" w14:textId="65C345A4" w:rsidR="00E2687F" w:rsidRPr="00E34186" w:rsidRDefault="00E2687F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>
              <w:rPr>
                <w:b/>
                <w:bCs/>
                <w:sz w:val="24"/>
                <w:szCs w:val="24"/>
                <w:lang w:val="de-AT"/>
              </w:rPr>
              <w:t>Fälligkeitsd</w:t>
            </w:r>
            <w:r w:rsidRPr="00C915E4">
              <w:rPr>
                <w:b/>
                <w:bCs/>
                <w:sz w:val="24"/>
                <w:szCs w:val="24"/>
                <w:lang w:val="de-AT"/>
              </w:rPr>
              <w:t>atum</w:t>
            </w:r>
          </w:p>
          <w:p w14:paraId="423E533F" w14:textId="77777777" w:rsidR="00E2687F" w:rsidRPr="00C915E4" w:rsidRDefault="00E2687F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6C0C60DD" w14:textId="77777777" w:rsidR="00E2687F" w:rsidRPr="00E34186" w:rsidRDefault="00E2687F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XX.XX.XXXX</w:t>
            </w:r>
          </w:p>
        </w:tc>
        <w:tc>
          <w:tcPr>
            <w:tcW w:w="3510" w:type="dxa"/>
          </w:tcPr>
          <w:p w14:paraId="31ECFB57" w14:textId="77777777" w:rsidR="00E2687F" w:rsidRPr="00E34186" w:rsidRDefault="00E2687F" w:rsidP="00C2622E">
            <w:pPr>
              <w:spacing w:line="240" w:lineRule="auto"/>
              <w:jc w:val="right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Leistungszeitraum</w:t>
            </w:r>
          </w:p>
          <w:p w14:paraId="6B731896" w14:textId="77777777" w:rsidR="00E2687F" w:rsidRPr="00C915E4" w:rsidRDefault="00E2687F" w:rsidP="00C2622E">
            <w:pPr>
              <w:spacing w:line="240" w:lineRule="auto"/>
              <w:jc w:val="right"/>
              <w:rPr>
                <w:sz w:val="24"/>
                <w:szCs w:val="24"/>
                <w:lang w:val="de-AT"/>
              </w:rPr>
            </w:pPr>
          </w:p>
          <w:p w14:paraId="3983267B" w14:textId="77777777" w:rsidR="00E2687F" w:rsidRPr="00E34186" w:rsidRDefault="00E2687F" w:rsidP="00C2622E">
            <w:pPr>
              <w:spacing w:line="240" w:lineRule="auto"/>
              <w:jc w:val="right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XX.XX.XXXX – XX.XX.XXX</w:t>
            </w:r>
            <w:r w:rsidRPr="00E34186">
              <w:rPr>
                <w:sz w:val="24"/>
                <w:szCs w:val="24"/>
                <w:lang w:val="de-AT"/>
              </w:rPr>
              <w:t>X</w:t>
            </w:r>
          </w:p>
        </w:tc>
      </w:tr>
    </w:tbl>
    <w:p w14:paraId="703D5873" w14:textId="77777777" w:rsidR="00C915E4" w:rsidRPr="00066F2C" w:rsidRDefault="00C915E4">
      <w:pPr>
        <w:spacing w:line="240" w:lineRule="auto"/>
        <w:ind w:left="-850" w:right="-881"/>
        <w:rPr>
          <w:sz w:val="6"/>
          <w:szCs w:val="6"/>
        </w:rPr>
      </w:pPr>
    </w:p>
    <w:p w14:paraId="7C77382C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p w14:paraId="04B2EEB1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881" w:type="dxa"/>
        <w:tblInd w:w="-850" w:type="dxa"/>
        <w:tblLook w:val="04A0" w:firstRow="1" w:lastRow="0" w:firstColumn="1" w:lastColumn="0" w:noHBand="0" w:noVBand="1"/>
      </w:tblPr>
      <w:tblGrid>
        <w:gridCol w:w="5494"/>
        <w:gridCol w:w="5387"/>
      </w:tblGrid>
      <w:tr w:rsidR="00277DC4" w:rsidRPr="00E34186" w14:paraId="1929A656" w14:textId="77777777" w:rsidTr="00E2687F">
        <w:trPr>
          <w:trHeight w:val="4753"/>
        </w:trPr>
        <w:tc>
          <w:tcPr>
            <w:tcW w:w="10881" w:type="dxa"/>
            <w:gridSpan w:val="2"/>
            <w:vAlign w:val="center"/>
          </w:tcPr>
          <w:p w14:paraId="5EAEA58B" w14:textId="77777777" w:rsidR="00F0607F" w:rsidRDefault="00F0607F" w:rsidP="00F0607F">
            <w:pPr>
              <w:spacing w:line="240" w:lineRule="auto"/>
              <w:rPr>
                <w:sz w:val="28"/>
                <w:szCs w:val="28"/>
                <w:lang w:val="de-AT"/>
              </w:rPr>
            </w:pPr>
            <w:r w:rsidRPr="00F0607F">
              <w:rPr>
                <w:sz w:val="28"/>
                <w:szCs w:val="28"/>
                <w:lang w:val="de-AT"/>
              </w:rPr>
              <w:t>Sehr geehrte Frau Musterfrau,</w:t>
            </w:r>
          </w:p>
          <w:p w14:paraId="07842229" w14:textId="77777777" w:rsidR="00F0607F" w:rsidRPr="00F0607F" w:rsidRDefault="00F0607F" w:rsidP="00F0607F">
            <w:pPr>
              <w:spacing w:line="240" w:lineRule="auto"/>
              <w:rPr>
                <w:sz w:val="28"/>
                <w:szCs w:val="28"/>
                <w:lang w:val="de-AT"/>
              </w:rPr>
            </w:pPr>
          </w:p>
          <w:p w14:paraId="6D11A926" w14:textId="77777777" w:rsidR="00F0607F" w:rsidRDefault="00F0607F" w:rsidP="00F0607F">
            <w:pPr>
              <w:spacing w:line="240" w:lineRule="auto"/>
              <w:rPr>
                <w:sz w:val="28"/>
                <w:szCs w:val="28"/>
                <w:lang w:val="de-AT"/>
              </w:rPr>
            </w:pPr>
            <w:r w:rsidRPr="00F0607F">
              <w:rPr>
                <w:sz w:val="28"/>
                <w:szCs w:val="28"/>
                <w:lang w:val="de-AT"/>
              </w:rPr>
              <w:t>Ihre Zahlung für die Rechnung mit der Nummer RXXXX-X ist trotz Fälligkeit am XX.XX.XXXX bis heute, XX.XX.XXXX, noch nicht bei uns eingegangen - vielleicht haben Sie die fristgerechte Anweisung übersehen.</w:t>
            </w:r>
          </w:p>
          <w:p w14:paraId="0F8010D1" w14:textId="77777777" w:rsidR="00F0607F" w:rsidRPr="00F0607F" w:rsidRDefault="00F0607F" w:rsidP="00F0607F">
            <w:pPr>
              <w:spacing w:line="240" w:lineRule="auto"/>
              <w:rPr>
                <w:sz w:val="28"/>
                <w:szCs w:val="28"/>
                <w:lang w:val="de-AT"/>
              </w:rPr>
            </w:pPr>
          </w:p>
          <w:p w14:paraId="599306F9" w14:textId="77777777" w:rsidR="00F0607F" w:rsidRPr="00F0607F" w:rsidRDefault="00F0607F" w:rsidP="00F0607F">
            <w:pPr>
              <w:spacing w:line="240" w:lineRule="auto"/>
              <w:rPr>
                <w:sz w:val="28"/>
                <w:szCs w:val="28"/>
                <w:lang w:val="de-AT"/>
              </w:rPr>
            </w:pPr>
            <w:r w:rsidRPr="00F0607F">
              <w:rPr>
                <w:sz w:val="28"/>
                <w:szCs w:val="28"/>
                <w:lang w:val="de-AT"/>
              </w:rPr>
              <w:t xml:space="preserve">Bitte überweisen Sie daher den fälligen Betrag von </w:t>
            </w:r>
            <w:proofErr w:type="gramStart"/>
            <w:r w:rsidRPr="00F0607F">
              <w:rPr>
                <w:sz w:val="28"/>
                <w:szCs w:val="28"/>
                <w:lang w:val="de-AT"/>
              </w:rPr>
              <w:t>XXXX,XX</w:t>
            </w:r>
            <w:proofErr w:type="gramEnd"/>
            <w:r w:rsidRPr="00F0607F">
              <w:rPr>
                <w:sz w:val="28"/>
                <w:szCs w:val="28"/>
                <w:lang w:val="de-AT"/>
              </w:rPr>
              <w:t xml:space="preserve"> EUR bis spätestens XX.XX.XXXX (heute +14 Tage).</w:t>
            </w:r>
          </w:p>
          <w:p w14:paraId="787F5525" w14:textId="77777777" w:rsidR="00F0607F" w:rsidRDefault="00F0607F" w:rsidP="00F0607F">
            <w:pPr>
              <w:spacing w:line="240" w:lineRule="auto"/>
              <w:rPr>
                <w:sz w:val="28"/>
                <w:szCs w:val="28"/>
                <w:lang w:val="de-AT"/>
              </w:rPr>
            </w:pPr>
            <w:r w:rsidRPr="00F0607F">
              <w:rPr>
                <w:sz w:val="28"/>
                <w:szCs w:val="28"/>
                <w:lang w:val="de-AT"/>
              </w:rPr>
              <w:t>Sollten Sie die Zahlung zwischenzeitig bereits veranlasst haben, betrachten Sie diese Zahlungserinnerung bitte als gegenstandslos.</w:t>
            </w:r>
          </w:p>
          <w:p w14:paraId="29712AE3" w14:textId="77777777" w:rsidR="00F0607F" w:rsidRPr="00F0607F" w:rsidRDefault="00F0607F" w:rsidP="00F0607F">
            <w:pPr>
              <w:spacing w:line="240" w:lineRule="auto"/>
              <w:rPr>
                <w:sz w:val="28"/>
                <w:szCs w:val="28"/>
                <w:lang w:val="de-AT"/>
              </w:rPr>
            </w:pPr>
          </w:p>
          <w:p w14:paraId="47F272B6" w14:textId="77777777" w:rsidR="00F0607F" w:rsidRPr="00F0607F" w:rsidRDefault="00F0607F" w:rsidP="00F0607F">
            <w:pPr>
              <w:spacing w:line="240" w:lineRule="auto"/>
              <w:rPr>
                <w:sz w:val="28"/>
                <w:szCs w:val="28"/>
                <w:lang w:val="de-AT"/>
              </w:rPr>
            </w:pPr>
            <w:r w:rsidRPr="00F0607F">
              <w:rPr>
                <w:sz w:val="28"/>
                <w:szCs w:val="28"/>
                <w:lang w:val="de-AT"/>
              </w:rPr>
              <w:t>Mit freundlichen Grüßen,</w:t>
            </w:r>
          </w:p>
          <w:p w14:paraId="60362B58" w14:textId="5236F3B6" w:rsidR="00277DC4" w:rsidRPr="00E34186" w:rsidRDefault="00277DC4" w:rsidP="00E34186">
            <w:pPr>
              <w:spacing w:line="240" w:lineRule="auto"/>
              <w:ind w:right="-881"/>
              <w:rPr>
                <w:sz w:val="20"/>
                <w:szCs w:val="20"/>
                <w:lang w:val="de-AT"/>
              </w:rPr>
            </w:pPr>
          </w:p>
        </w:tc>
      </w:tr>
      <w:tr w:rsidR="00277DC4" w:rsidRPr="00E34186" w14:paraId="7CE6A583" w14:textId="77777777" w:rsidTr="00E2687F">
        <w:trPr>
          <w:trHeight w:val="2495"/>
        </w:trPr>
        <w:tc>
          <w:tcPr>
            <w:tcW w:w="5494" w:type="dxa"/>
          </w:tcPr>
          <w:p w14:paraId="6DDF0323" w14:textId="77F59FE4" w:rsidR="00277DC4" w:rsidRPr="00E2687F" w:rsidRDefault="00E2687F" w:rsidP="00E2687F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 w:rsidRPr="00E2687F">
              <w:rPr>
                <w:b/>
                <w:bCs/>
                <w:sz w:val="28"/>
                <w:szCs w:val="28"/>
                <w:lang w:val="de-AT"/>
              </w:rPr>
              <w:t>Max Mustermann</w:t>
            </w:r>
          </w:p>
        </w:tc>
        <w:tc>
          <w:tcPr>
            <w:tcW w:w="5387" w:type="dxa"/>
            <w:vAlign w:val="bottom"/>
          </w:tcPr>
          <w:p w14:paraId="1F884403" w14:textId="09EA01FA" w:rsidR="00277DC4" w:rsidRPr="00E34186" w:rsidRDefault="00E2687F" w:rsidP="00E34186">
            <w:pPr>
              <w:spacing w:line="240" w:lineRule="auto"/>
              <w:jc w:val="right"/>
              <w:rPr>
                <w:color w:val="000000"/>
                <w:sz w:val="20"/>
                <w:szCs w:val="20"/>
                <w:bdr w:val="none" w:sz="0" w:space="0" w:color="auto" w:frame="1"/>
              </w:rPr>
            </w:pPr>
            <w:r w:rsidRPr="00E34186">
              <w:rPr>
                <w:noProof/>
                <w:color w:val="000000"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52BD42C6" wp14:editId="715A8CEA">
                  <wp:extent cx="740410" cy="740410"/>
                  <wp:effectExtent l="0" t="0" r="0" b="0"/>
                  <wp:docPr id="177" name="Bild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740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A5E8F4" w14:textId="77777777" w:rsidR="00277DC4" w:rsidRPr="00E34186" w:rsidRDefault="00277DC4" w:rsidP="00E34186">
            <w:pPr>
              <w:spacing w:line="240" w:lineRule="auto"/>
              <w:jc w:val="right"/>
              <w:rPr>
                <w:sz w:val="20"/>
                <w:szCs w:val="20"/>
                <w:lang w:val="de-AT"/>
              </w:rPr>
            </w:pPr>
            <w:r w:rsidRPr="00E34186">
              <w:rPr>
                <w:sz w:val="20"/>
                <w:szCs w:val="20"/>
              </w:rPr>
              <w:t>Bequem die Zahlung mit Ihrer</w:t>
            </w:r>
            <w:r w:rsidRPr="00E34186">
              <w:rPr>
                <w:sz w:val="20"/>
                <w:szCs w:val="20"/>
              </w:rPr>
              <w:br/>
              <w:t>Smartphone-Banking-App beauftragen!</w:t>
            </w:r>
          </w:p>
        </w:tc>
      </w:tr>
    </w:tbl>
    <w:p w14:paraId="43EAEF70" w14:textId="6C2339D9" w:rsidR="00E44788" w:rsidRDefault="00E44788">
      <w:pPr>
        <w:rPr>
          <w:sz w:val="26"/>
          <w:szCs w:val="26"/>
        </w:rPr>
      </w:pPr>
    </w:p>
    <w:p w14:paraId="26F07CCC" w14:textId="77777777" w:rsidR="00E44788" w:rsidRDefault="00895149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Ihre buchhaltungsrelevanten Dokumente sind im Falle einer Steuerprüfung nur dann hieb- und stichfest, wenn Sie nachweisen können, </w:t>
      </w:r>
      <w:r>
        <w:rPr>
          <w:b/>
          <w:sz w:val="26"/>
          <w:szCs w:val="26"/>
        </w:rPr>
        <w:t xml:space="preserve">dass Sie keine nachträglichen Änderungen daran </w:t>
      </w:r>
      <w:proofErr w:type="spellStart"/>
      <w:r>
        <w:rPr>
          <w:b/>
          <w:sz w:val="26"/>
          <w:szCs w:val="26"/>
        </w:rPr>
        <w:t>unprotokolliert</w:t>
      </w:r>
      <w:proofErr w:type="spellEnd"/>
      <w:r>
        <w:rPr>
          <w:b/>
          <w:sz w:val="26"/>
          <w:szCs w:val="26"/>
        </w:rPr>
        <w:t xml:space="preserve"> vorgenommen haben (Manipulationssicherheit - </w:t>
      </w:r>
      <w:r>
        <w:rPr>
          <w:sz w:val="26"/>
          <w:szCs w:val="26"/>
        </w:rPr>
        <w:t xml:space="preserve">§ 131 Abs. 1 Z. 1 </w:t>
      </w:r>
      <w:proofErr w:type="spellStart"/>
      <w:r>
        <w:rPr>
          <w:sz w:val="26"/>
          <w:szCs w:val="26"/>
        </w:rPr>
        <w:t>lit</w:t>
      </w:r>
      <w:proofErr w:type="spellEnd"/>
      <w:r>
        <w:rPr>
          <w:sz w:val="26"/>
          <w:szCs w:val="26"/>
        </w:rPr>
        <w:t>. b der österreichischen Bundesabgabenordnung, kurz BAO).</w:t>
      </w:r>
    </w:p>
    <w:p w14:paraId="72F0612B" w14:textId="77777777" w:rsidR="00E44788" w:rsidRDefault="00E44788">
      <w:pPr>
        <w:rPr>
          <w:sz w:val="26"/>
          <w:szCs w:val="26"/>
        </w:rPr>
      </w:pPr>
    </w:p>
    <w:p w14:paraId="0ACC9E45" w14:textId="77777777" w:rsidR="00E44788" w:rsidRDefault="00895149">
      <w:pPr>
        <w:rPr>
          <w:sz w:val="18"/>
          <w:szCs w:val="18"/>
        </w:rPr>
      </w:pPr>
      <w:r>
        <w:rPr>
          <w:sz w:val="26"/>
          <w:szCs w:val="26"/>
        </w:rPr>
        <w:t>Wird diese “Unversehrtheit“ Ihrer Dokumente bei einer Prüfung angezweifelt, kann dies zu einer 💶💶💶 teuren 💶💶💶 Schätzung Ihrer Steuerpflicht führen!</w:t>
      </w:r>
    </w:p>
    <w:p w14:paraId="66E0630E" w14:textId="77777777" w:rsidR="00E44788" w:rsidRDefault="00E44788">
      <w:pPr>
        <w:rPr>
          <w:sz w:val="18"/>
          <w:szCs w:val="18"/>
        </w:rPr>
      </w:pPr>
    </w:p>
    <w:p w14:paraId="4944ED72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745614B0" w14:textId="77777777" w:rsidR="00E44788" w:rsidRDefault="00895149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Gleich die Buchhaltung mit </w:t>
      </w:r>
      <w:proofErr w:type="spellStart"/>
      <w:r>
        <w:rPr>
          <w:b/>
          <w:sz w:val="26"/>
          <w:szCs w:val="26"/>
        </w:rPr>
        <w:t>FreeFinance</w:t>
      </w:r>
      <w:proofErr w:type="spellEnd"/>
      <w:r>
        <w:rPr>
          <w:b/>
          <w:sz w:val="26"/>
          <w:szCs w:val="26"/>
        </w:rPr>
        <w:t xml:space="preserve"> erledigen!</w:t>
      </w:r>
    </w:p>
    <w:p w14:paraId="2564A1D2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20A0AEC3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Rechtskonforme Rechnungen, Angebote, Lieferscheine und Gutschriften - auch wiederkehrende Rechnungen erstellen</w:t>
      </w:r>
    </w:p>
    <w:p w14:paraId="4F5D2E87" w14:textId="77777777" w:rsidR="00E44788" w:rsidRDefault="00895149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Angebote blitzschnell in Rechnungen umwandeln</w:t>
      </w:r>
    </w:p>
    <w:p w14:paraId="44CEDA04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Offene Rechnungen mahnen</w:t>
      </w:r>
    </w:p>
    <w:p w14:paraId="4E8EB7A6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E-Rechnung natürlich inklusive</w:t>
      </w:r>
    </w:p>
    <w:p w14:paraId="5428403B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Belegerfassung automatisieren</w:t>
      </w:r>
    </w:p>
    <w:p w14:paraId="27350AFA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 xml:space="preserve">UVA mit 1 Klick an </w:t>
      </w:r>
      <w:proofErr w:type="spellStart"/>
      <w:r>
        <w:rPr>
          <w:sz w:val="26"/>
          <w:szCs w:val="26"/>
        </w:rPr>
        <w:t>FinanzOnline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uvm</w:t>
      </w:r>
      <w:proofErr w:type="spellEnd"/>
      <w:r>
        <w:rPr>
          <w:sz w:val="26"/>
          <w:szCs w:val="26"/>
        </w:rPr>
        <w:t>.</w:t>
      </w:r>
    </w:p>
    <w:p w14:paraId="38F2CFBE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</w:p>
    <w:p w14:paraId="56188B55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tbl>
      <w:tblPr>
        <w:tblW w:w="4650" w:type="dxa"/>
        <w:tblInd w:w="2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50"/>
      </w:tblGrid>
      <w:tr w:rsidR="00E44788" w14:paraId="2CE1026A" w14:textId="77777777" w:rsidTr="00731125">
        <w:tc>
          <w:tcPr>
            <w:tcW w:w="4650" w:type="dxa"/>
            <w:tcBorders>
              <w:top w:val="single" w:sz="8" w:space="0" w:color="3C78D8"/>
              <w:left w:val="single" w:sz="8" w:space="0" w:color="3C78D8"/>
              <w:bottom w:val="single" w:sz="8" w:space="0" w:color="3C78D8"/>
              <w:right w:val="single" w:sz="8" w:space="0" w:color="3C78D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61785" w14:textId="77777777" w:rsidR="00E44788" w:rsidRPr="00731125" w:rsidRDefault="00895149" w:rsidP="00731125">
            <w:pPr>
              <w:spacing w:before="240" w:after="240"/>
              <w:jc w:val="center"/>
              <w:rPr>
                <w:sz w:val="26"/>
                <w:szCs w:val="26"/>
              </w:rPr>
            </w:pPr>
            <w:hyperlink r:id="rId9">
              <w:r w:rsidRPr="00731125">
                <w:rPr>
                  <w:color w:val="1155CC"/>
                  <w:sz w:val="32"/>
                  <w:szCs w:val="32"/>
                </w:rPr>
                <w:t>Jetzt 30 Tage kostenlos testen</w:t>
              </w:r>
            </w:hyperlink>
          </w:p>
        </w:tc>
      </w:tr>
    </w:tbl>
    <w:p w14:paraId="4F265FB8" w14:textId="77777777" w:rsidR="00E44788" w:rsidRDefault="00E44788">
      <w:pPr>
        <w:rPr>
          <w:sz w:val="20"/>
          <w:szCs w:val="20"/>
        </w:rPr>
      </w:pPr>
    </w:p>
    <w:p w14:paraId="0E32ED10" w14:textId="77777777" w:rsidR="00E44788" w:rsidRDefault="00E44788" w:rsidP="00C915E4">
      <w:pPr>
        <w:rPr>
          <w:sz w:val="20"/>
          <w:szCs w:val="20"/>
        </w:rPr>
      </w:pPr>
    </w:p>
    <w:sectPr w:rsidR="00E44788">
      <w:headerReference w:type="even" r:id="rId10"/>
      <w:headerReference w:type="default" r:id="rId11"/>
      <w:footerReference w:type="even" r:id="rId12"/>
      <w:footerReference w:type="default" r:id="rId13"/>
      <w:pgSz w:w="11909" w:h="16834"/>
      <w:pgMar w:top="1440" w:right="1440" w:bottom="1440" w:left="1440" w:header="170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C485D" w14:textId="77777777" w:rsidR="00D91D3F" w:rsidRDefault="00D91D3F">
      <w:pPr>
        <w:spacing w:line="240" w:lineRule="auto"/>
      </w:pPr>
      <w:r>
        <w:separator/>
      </w:r>
    </w:p>
  </w:endnote>
  <w:endnote w:type="continuationSeparator" w:id="0">
    <w:p w14:paraId="75D0C28D" w14:textId="77777777" w:rsidR="00D91D3F" w:rsidRDefault="00D91D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ika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" w:fontKey="{A76449F9-754C-4F6C-A637-3468690A49F6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E0C1DD85-9114-4236-86F6-7130FA8C8C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341B3" w14:textId="77777777" w:rsidR="00E44788" w:rsidRDefault="00895149">
    <w:pPr>
      <w:jc w:val="center"/>
      <w:rPr>
        <w:b/>
        <w:sz w:val="24"/>
        <w:szCs w:val="24"/>
      </w:rPr>
    </w:pPr>
    <w:hyperlink r:id="rId1">
      <w:r>
        <w:rPr>
          <w:b/>
          <w:sz w:val="24"/>
          <w:szCs w:val="24"/>
        </w:rPr>
        <w:t>www.freefinance.at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F8369" w14:textId="7CB2919A" w:rsidR="00E44788" w:rsidRDefault="00E2687F">
    <w:pPr>
      <w:ind w:left="-708"/>
    </w:pPr>
    <w:r>
      <w:rPr>
        <w:noProof/>
      </w:rPr>
      <w:drawing>
        <wp:anchor distT="114300" distB="114300" distL="114300" distR="114300" simplePos="0" relativeHeight="251658752" behindDoc="1" locked="0" layoutInCell="1" allowOverlap="1" wp14:anchorId="01792BE8" wp14:editId="723BD6F6">
          <wp:simplePos x="0" y="0"/>
          <wp:positionH relativeFrom="column">
            <wp:posOffset>-956945</wp:posOffset>
          </wp:positionH>
          <wp:positionV relativeFrom="paragraph">
            <wp:posOffset>224790</wp:posOffset>
          </wp:positionV>
          <wp:extent cx="7667625" cy="199453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1850" w:type="dxa"/>
      <w:tblInd w:w="-1413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4065"/>
      <w:gridCol w:w="3720"/>
      <w:gridCol w:w="4065"/>
    </w:tblGrid>
    <w:tr w:rsidR="00E44788" w14:paraId="28A190F1" w14:textId="77777777" w:rsidTr="00277DC4">
      <w:trPr>
        <w:trHeight w:val="1462"/>
      </w:trPr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3B913813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4D20FE27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 xml:space="preserve">Max Mustermann </w:t>
          </w:r>
        </w:p>
        <w:p w14:paraId="05C3026D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Musterstraße 1</w:t>
          </w:r>
        </w:p>
        <w:p w14:paraId="2540C46D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1000 Musterstad</w:t>
          </w:r>
          <w:r w:rsidR="004547FC" w:rsidRPr="00731125">
            <w:rPr>
              <w:color w:val="434343"/>
              <w:sz w:val="18"/>
              <w:szCs w:val="18"/>
            </w:rPr>
            <w:t>t</w:t>
          </w:r>
        </w:p>
        <w:p w14:paraId="40BC3F3F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Österreich</w:t>
          </w:r>
        </w:p>
        <w:p w14:paraId="10D32FD4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UID: ATUXXXXXXXXX</w:t>
          </w:r>
        </w:p>
      </w:tc>
      <w:tc>
        <w:tcPr>
          <w:tcW w:w="3720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10DE86A0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43DF5ADA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Kontakt</w:t>
          </w:r>
        </w:p>
        <w:p w14:paraId="6AAD35E8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E-Mail: hallo@mustermann.at</w:t>
          </w:r>
        </w:p>
        <w:p w14:paraId="11FA07E2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Telefon: 01 12345-0</w:t>
          </w:r>
        </w:p>
        <w:p w14:paraId="400D3395" w14:textId="77777777" w:rsidR="00E44788" w:rsidRPr="00731125" w:rsidRDefault="00E44788" w:rsidP="0073112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color w:val="434343"/>
              <w:sz w:val="18"/>
              <w:szCs w:val="18"/>
            </w:rPr>
          </w:pPr>
        </w:p>
      </w:tc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5580A3BC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43163D83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Meine Kontoinformation (Demo)</w:t>
          </w:r>
        </w:p>
        <w:p w14:paraId="474298BD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Institut: Musterbank</w:t>
          </w:r>
        </w:p>
        <w:p w14:paraId="60EA75CE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Inhaber: Max Mustermann</w:t>
          </w:r>
        </w:p>
        <w:p w14:paraId="1DB6564D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IBAN: AT61 1904 3002 3457 3201</w:t>
          </w:r>
        </w:p>
        <w:p w14:paraId="7719821D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BIC: ABCDATW</w:t>
          </w:r>
        </w:p>
      </w:tc>
    </w:tr>
  </w:tbl>
  <w:p w14:paraId="59423182" w14:textId="77777777" w:rsidR="00E44788" w:rsidRDefault="00E44788">
    <w:pPr>
      <w:ind w:left="-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863A7" w14:textId="77777777" w:rsidR="00D91D3F" w:rsidRDefault="00D91D3F">
      <w:pPr>
        <w:spacing w:line="240" w:lineRule="auto"/>
      </w:pPr>
      <w:r>
        <w:separator/>
      </w:r>
    </w:p>
  </w:footnote>
  <w:footnote w:type="continuationSeparator" w:id="0">
    <w:p w14:paraId="676A8C1C" w14:textId="77777777" w:rsidR="00D91D3F" w:rsidRDefault="00D91D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9A6B0" w14:textId="77777777" w:rsidR="00E44788" w:rsidRDefault="00895149">
    <w:pPr>
      <w:jc w:val="center"/>
      <w:rPr>
        <w:b/>
        <w:sz w:val="44"/>
        <w:szCs w:val="44"/>
      </w:rPr>
    </w:pPr>
    <w:r>
      <w:rPr>
        <w:rFonts w:ascii="Andika" w:eastAsia="Andika" w:hAnsi="Andika" w:cs="Andika"/>
        <w:b/>
        <w:sz w:val="44"/>
        <w:szCs w:val="44"/>
      </w:rPr>
      <w:t>‼️‼️‼️‼️‼️‼️</w:t>
    </w:r>
  </w:p>
  <w:p w14:paraId="6E4C9795" w14:textId="77777777" w:rsidR="00E44788" w:rsidRDefault="00895149">
    <w:pPr>
      <w:jc w:val="center"/>
    </w:pPr>
    <w:r>
      <w:rPr>
        <w:b/>
        <w:color w:val="ED1600"/>
        <w:sz w:val="44"/>
        <w:szCs w:val="44"/>
      </w:rPr>
      <w:t>Achtung bei der Verwendung Excel &amp; Word in der Buchhaltung!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B5A21" w14:textId="4AA7F0A7" w:rsidR="00E44788" w:rsidRDefault="00E2687F">
    <w:pPr>
      <w:ind w:left="-708"/>
    </w:pPr>
    <w:r>
      <w:rPr>
        <w:noProof/>
      </w:rPr>
      <w:drawing>
        <wp:anchor distT="114300" distB="114300" distL="114300" distR="114300" simplePos="0" relativeHeight="251656704" behindDoc="1" locked="0" layoutInCell="1" allowOverlap="1" wp14:anchorId="209F4559" wp14:editId="57113841">
          <wp:simplePos x="0" y="0"/>
          <wp:positionH relativeFrom="page">
            <wp:posOffset>-42545</wp:posOffset>
          </wp:positionH>
          <wp:positionV relativeFrom="page">
            <wp:posOffset>-196215</wp:posOffset>
          </wp:positionV>
          <wp:extent cx="7667625" cy="199453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AD5524" w14:textId="3B9E6F8E" w:rsidR="00E44788" w:rsidRDefault="00E2687F">
    <w:r>
      <w:rPr>
        <w:noProof/>
      </w:rPr>
      <w:drawing>
        <wp:anchor distT="114300" distB="114300" distL="114300" distR="114300" simplePos="0" relativeHeight="251657728" behindDoc="0" locked="0" layoutInCell="1" allowOverlap="1" wp14:anchorId="19342B98" wp14:editId="394C351D">
          <wp:simplePos x="0" y="0"/>
          <wp:positionH relativeFrom="page">
            <wp:posOffset>4064000</wp:posOffset>
          </wp:positionH>
          <wp:positionV relativeFrom="page">
            <wp:posOffset>270510</wp:posOffset>
          </wp:positionV>
          <wp:extent cx="3317240" cy="1442720"/>
          <wp:effectExtent l="0" t="0" r="0" b="0"/>
          <wp:wrapNone/>
          <wp:docPr id="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7240" cy="1442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D1A0F"/>
    <w:multiLevelType w:val="multilevel"/>
    <w:tmpl w:val="7D6282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94570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embedTrueTypeFonts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87F"/>
    <w:rsid w:val="0003164D"/>
    <w:rsid w:val="00066F2C"/>
    <w:rsid w:val="00081352"/>
    <w:rsid w:val="00277DC4"/>
    <w:rsid w:val="004547FC"/>
    <w:rsid w:val="00646685"/>
    <w:rsid w:val="00705069"/>
    <w:rsid w:val="00731125"/>
    <w:rsid w:val="00895149"/>
    <w:rsid w:val="00A0050E"/>
    <w:rsid w:val="00A40009"/>
    <w:rsid w:val="00BE7F61"/>
    <w:rsid w:val="00C2622E"/>
    <w:rsid w:val="00C915E4"/>
    <w:rsid w:val="00D91D3F"/>
    <w:rsid w:val="00E2687F"/>
    <w:rsid w:val="00E34186"/>
    <w:rsid w:val="00E44788"/>
    <w:rsid w:val="00F0607F"/>
    <w:rsid w:val="00FD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86A711"/>
  <w15:docId w15:val="{03B64629-EB88-4C52-BA2E-ACA1825FC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76" w:lineRule="auto"/>
    </w:pPr>
    <w:rPr>
      <w:sz w:val="22"/>
      <w:szCs w:val="22"/>
      <w:lang w:val="d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pPr>
      <w:spacing w:line="276" w:lineRule="auto"/>
    </w:pPr>
    <w:rPr>
      <w:sz w:val="22"/>
      <w:szCs w:val="22"/>
      <w:lang w:val="d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</w:tblPr>
  </w:style>
  <w:style w:type="table" w:customStyle="1" w:styleId="aff2">
    <w:basedOn w:val="TableNormal"/>
    <w:tblPr>
      <w:tblStyleRowBandSize w:val="1"/>
      <w:tblStyleColBandSize w:val="1"/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</w:tblPr>
  </w:style>
  <w:style w:type="table" w:customStyle="1" w:styleId="aff6">
    <w:basedOn w:val="TableNormal"/>
    <w:tblPr>
      <w:tblStyleRowBandSize w:val="1"/>
      <w:tblStyleColBandSize w:val="1"/>
    </w:tblPr>
  </w:style>
  <w:style w:type="table" w:customStyle="1" w:styleId="aff7">
    <w:basedOn w:val="TableNormal"/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</w:tblPr>
  </w:style>
  <w:style w:type="table" w:customStyle="1" w:styleId="afff">
    <w:basedOn w:val="TableNormal"/>
    <w:tblPr>
      <w:tblStyleRowBandSize w:val="1"/>
      <w:tblStyleColBandSize w:val="1"/>
    </w:tblPr>
  </w:style>
  <w:style w:type="table" w:customStyle="1" w:styleId="afff0">
    <w:basedOn w:val="TableNormal"/>
    <w:tblPr>
      <w:tblStyleRowBandSize w:val="1"/>
      <w:tblStyleColBandSize w:val="1"/>
    </w:tblPr>
  </w:style>
  <w:style w:type="table" w:customStyle="1" w:styleId="afff1">
    <w:basedOn w:val="TableNormal"/>
    <w:tblPr>
      <w:tblStyleRowBandSize w:val="1"/>
      <w:tblStyleColBandSize w:val="1"/>
    </w:tblPr>
  </w:style>
  <w:style w:type="table" w:customStyle="1" w:styleId="afff2">
    <w:basedOn w:val="TableNormal"/>
    <w:tblPr>
      <w:tblStyleRowBandSize w:val="1"/>
      <w:tblStyleColBandSize w:val="1"/>
    </w:tblPr>
  </w:style>
  <w:style w:type="table" w:customStyle="1" w:styleId="afff3">
    <w:basedOn w:val="TableNormal"/>
    <w:tblPr>
      <w:tblStyleRowBandSize w:val="1"/>
      <w:tblStyleColBandSize w:val="1"/>
    </w:tblPr>
  </w:style>
  <w:style w:type="table" w:customStyle="1" w:styleId="afff4">
    <w:basedOn w:val="TableNormal"/>
    <w:tblPr>
      <w:tblStyleRowBandSize w:val="1"/>
      <w:tblStyleColBandSize w:val="1"/>
    </w:tblPr>
  </w:style>
  <w:style w:type="table" w:customStyle="1" w:styleId="afff5">
    <w:basedOn w:val="TableNormal"/>
    <w:tblPr>
      <w:tblStyleRowBandSize w:val="1"/>
      <w:tblStyleColBandSize w:val="1"/>
    </w:tblPr>
  </w:style>
  <w:style w:type="table" w:customStyle="1" w:styleId="afff6">
    <w:basedOn w:val="TableNormal"/>
    <w:tblPr>
      <w:tblStyleRowBandSize w:val="1"/>
      <w:tblStyleColBandSize w:val="1"/>
    </w:tblPr>
  </w:style>
  <w:style w:type="table" w:customStyle="1" w:styleId="afff7">
    <w:basedOn w:val="TableNormal"/>
    <w:tblPr>
      <w:tblStyleRowBandSize w:val="1"/>
      <w:tblStyleColBandSize w:val="1"/>
    </w:tblPr>
  </w:style>
  <w:style w:type="table" w:customStyle="1" w:styleId="afff8">
    <w:basedOn w:val="TableNormal"/>
    <w:tblPr>
      <w:tblStyleRowBandSize w:val="1"/>
      <w:tblStyleColBandSize w:val="1"/>
    </w:tblPr>
  </w:style>
  <w:style w:type="table" w:customStyle="1" w:styleId="afff9">
    <w:basedOn w:val="TableNormal"/>
    <w:tblPr>
      <w:tblStyleRowBandSize w:val="1"/>
      <w:tblStyleColBandSize w:val="1"/>
    </w:tblPr>
  </w:style>
  <w:style w:type="table" w:customStyle="1" w:styleId="afffa">
    <w:basedOn w:val="TableNormal"/>
    <w:tblPr>
      <w:tblStyleRowBandSize w:val="1"/>
      <w:tblStyleColBandSize w:val="1"/>
    </w:tblPr>
  </w:style>
  <w:style w:type="table" w:customStyle="1" w:styleId="afffb">
    <w:basedOn w:val="TableNormal"/>
    <w:tblPr>
      <w:tblStyleRowBandSize w:val="1"/>
      <w:tblStyleColBandSize w:val="1"/>
    </w:tblPr>
  </w:style>
  <w:style w:type="table" w:customStyle="1" w:styleId="afffc">
    <w:basedOn w:val="TableNormal"/>
    <w:tblPr>
      <w:tblStyleRowBandSize w:val="1"/>
      <w:tblStyleColBandSize w:val="1"/>
    </w:tblPr>
  </w:style>
  <w:style w:type="table" w:customStyle="1" w:styleId="afffd">
    <w:basedOn w:val="TableNormal"/>
    <w:tblPr>
      <w:tblStyleRowBandSize w:val="1"/>
      <w:tblStyleColBandSize w:val="1"/>
    </w:tblPr>
  </w:style>
  <w:style w:type="paragraph" w:styleId="Kopfzeile">
    <w:name w:val="header"/>
    <w:basedOn w:val="Standard"/>
    <w:link w:val="Kopf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47FC"/>
  </w:style>
  <w:style w:type="paragraph" w:styleId="Fuzeile">
    <w:name w:val="footer"/>
    <w:basedOn w:val="Standard"/>
    <w:link w:val="Fu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47FC"/>
  </w:style>
  <w:style w:type="table" w:styleId="Tabellenraster">
    <w:name w:val="Table Grid"/>
    <w:basedOn w:val="NormaleTabelle"/>
    <w:uiPriority w:val="39"/>
    <w:rsid w:val="00C91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reeFinance">
    <w:name w:val="FreeFinance"/>
    <w:basedOn w:val="NormaleTabelle"/>
    <w:uiPriority w:val="99"/>
    <w:rsid w:val="0003164D"/>
    <w:pPr>
      <w:spacing w:before="300" w:after="300" w:line="360" w:lineRule="auto"/>
    </w:pPr>
    <w:tblPr/>
    <w:tblStylePr w:type="firstRow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reefinance.at/registrieren.htm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reefinance.a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i\OneDrive\Desktop\FF_asset_vorlagen_at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59E6-B8B7-4AB9-8E1B-928391F0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FF_asset_vorlagen_at</Template>
  <TotalTime>0</TotalTime>
  <Pages>2</Pages>
  <Words>253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Links>
    <vt:vector size="12" baseType="variant">
      <vt:variant>
        <vt:i4>4980742</vt:i4>
      </vt:variant>
      <vt:variant>
        <vt:i4>0</vt:i4>
      </vt:variant>
      <vt:variant>
        <vt:i4>0</vt:i4>
      </vt:variant>
      <vt:variant>
        <vt:i4>5</vt:i4>
      </vt:variant>
      <vt:variant>
        <vt:lpwstr>https://www.freefinance.at/registrieren.html</vt:lpwstr>
      </vt:variant>
      <vt:variant>
        <vt:lpwstr/>
      </vt:variant>
      <vt:variant>
        <vt:i4>6619254</vt:i4>
      </vt:variant>
      <vt:variant>
        <vt:i4>0</vt:i4>
      </vt:variant>
      <vt:variant>
        <vt:i4>0</vt:i4>
      </vt:variant>
      <vt:variant>
        <vt:i4>5</vt:i4>
      </vt:variant>
      <vt:variant>
        <vt:lpwstr>http://www.freefinance.at/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Nosek</dc:creator>
  <cp:keywords/>
  <cp:lastModifiedBy>Nosek, Emilia</cp:lastModifiedBy>
  <cp:revision>3</cp:revision>
  <dcterms:created xsi:type="dcterms:W3CDTF">2025-10-07T13:26:00Z</dcterms:created>
  <dcterms:modified xsi:type="dcterms:W3CDTF">2025-10-10T09:56:00Z</dcterms:modified>
</cp:coreProperties>
</file>